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D9D" w:rsidRPr="00E02CBD" w:rsidRDefault="00E02CBD">
      <w:pPr>
        <w:jc w:val="center"/>
        <w:rPr>
          <w:rFonts w:ascii="Calibri" w:hAnsi="Calibri"/>
        </w:rPr>
      </w:pPr>
      <w:r w:rsidRPr="00E02CBD">
        <w:rPr>
          <w:rFonts w:ascii="Calibri" w:hAnsi="Calibri"/>
        </w:rPr>
        <w:t>VERSLAG GEWESTVERGADERING NOORDERKEMPEN</w:t>
      </w:r>
    </w:p>
    <w:p w:rsidR="00FF606D" w:rsidRDefault="00FF606D" w:rsidP="00D23CBC">
      <w:pPr>
        <w:ind w:left="6372" w:firstLine="708"/>
        <w:jc w:val="right"/>
        <w:outlineLvl w:val="0"/>
        <w:rPr>
          <w:rFonts w:ascii="Calibri" w:hAnsi="Calibri"/>
          <w:sz w:val="20"/>
          <w:szCs w:val="20"/>
        </w:rPr>
      </w:pPr>
    </w:p>
    <w:p w:rsidR="00FF606D" w:rsidRDefault="00FF606D" w:rsidP="00D23CBC">
      <w:pPr>
        <w:ind w:left="6372" w:firstLine="708"/>
        <w:jc w:val="right"/>
        <w:outlineLvl w:val="0"/>
        <w:rPr>
          <w:rFonts w:ascii="Calibri" w:hAnsi="Calibri"/>
          <w:sz w:val="20"/>
          <w:szCs w:val="20"/>
        </w:rPr>
      </w:pPr>
    </w:p>
    <w:p w:rsidR="00E02CBD" w:rsidRDefault="00E02CBD" w:rsidP="00E02CBD">
      <w:pPr>
        <w:outlineLvl w:val="0"/>
        <w:rPr>
          <w:rFonts w:ascii="Calibri" w:hAnsi="Calibri"/>
          <w:sz w:val="20"/>
          <w:szCs w:val="20"/>
        </w:rPr>
      </w:pPr>
    </w:p>
    <w:p w:rsidR="00CD249A" w:rsidRDefault="00CE65CF" w:rsidP="00D23CBC">
      <w:pPr>
        <w:ind w:left="6372" w:firstLine="708"/>
        <w:jc w:val="right"/>
        <w:outlineLvl w:val="0"/>
      </w:pPr>
      <w:r>
        <w:rPr>
          <w:rFonts w:ascii="Calibri" w:hAnsi="Calibri"/>
          <w:sz w:val="20"/>
          <w:szCs w:val="20"/>
        </w:rPr>
        <w:t>Kapellen</w:t>
      </w:r>
      <w:r w:rsidR="00FF7C9E" w:rsidRPr="00D23CBC">
        <w:rPr>
          <w:rFonts w:ascii="Calibri" w:hAnsi="Calibri"/>
          <w:sz w:val="20"/>
          <w:szCs w:val="20"/>
        </w:rPr>
        <w:t xml:space="preserve">, </w:t>
      </w:r>
      <w:r w:rsidR="00A668B3">
        <w:rPr>
          <w:rFonts w:ascii="Calibri" w:hAnsi="Calibri"/>
          <w:sz w:val="20"/>
          <w:szCs w:val="20"/>
        </w:rPr>
        <w:t>24 september 2019</w:t>
      </w:r>
    </w:p>
    <w:p w:rsidR="008477A5" w:rsidRDefault="008477A5"/>
    <w:p w:rsidR="00E02CBD" w:rsidRDefault="00E02CBD"/>
    <w:p w:rsidR="008477A5" w:rsidRDefault="008477A5"/>
    <w:p w:rsidR="00FF7C9E" w:rsidRDefault="00FF7C9E"/>
    <w:p w:rsidR="00CD249A" w:rsidRPr="00D23CBC" w:rsidRDefault="00880AAF" w:rsidP="00013D6C">
      <w:pPr>
        <w:ind w:left="2124" w:hanging="2124"/>
        <w:jc w:val="both"/>
        <w:rPr>
          <w:rFonts w:ascii="Calibri" w:hAnsi="Calibri"/>
          <w:sz w:val="20"/>
          <w:szCs w:val="20"/>
        </w:rPr>
      </w:pPr>
      <w:r w:rsidRPr="00D23CBC">
        <w:rPr>
          <w:rFonts w:ascii="Calibri" w:hAnsi="Calibri"/>
          <w:b/>
          <w:sz w:val="20"/>
          <w:szCs w:val="20"/>
          <w:u w:val="single"/>
        </w:rPr>
        <w:t>Betreft</w:t>
      </w:r>
      <w:r w:rsidR="00B215DA" w:rsidRPr="00D23CBC">
        <w:rPr>
          <w:rFonts w:ascii="Calibri" w:hAnsi="Calibri"/>
          <w:b/>
          <w:sz w:val="20"/>
          <w:szCs w:val="20"/>
        </w:rPr>
        <w:t>:</w:t>
      </w:r>
      <w:r w:rsidR="00854EC8" w:rsidRPr="00D23CBC">
        <w:rPr>
          <w:rFonts w:ascii="Calibri" w:hAnsi="Calibri"/>
          <w:sz w:val="20"/>
          <w:szCs w:val="20"/>
        </w:rPr>
        <w:t xml:space="preserve"> </w:t>
      </w:r>
      <w:r w:rsidR="00A668B3">
        <w:rPr>
          <w:rFonts w:ascii="Calibri" w:hAnsi="Calibri"/>
          <w:sz w:val="20"/>
          <w:szCs w:val="20"/>
        </w:rPr>
        <w:t>Verslag vergadering FC Merksem van 19 augustus 2019</w:t>
      </w:r>
      <w:r w:rsidR="00854EC8" w:rsidRPr="00D23CBC">
        <w:rPr>
          <w:rFonts w:ascii="Calibri" w:hAnsi="Calibri"/>
          <w:sz w:val="20"/>
          <w:szCs w:val="20"/>
        </w:rPr>
        <w:tab/>
      </w:r>
      <w:r w:rsidR="00854EC8" w:rsidRPr="00D23CBC">
        <w:rPr>
          <w:rFonts w:ascii="Calibri" w:hAnsi="Calibri"/>
          <w:sz w:val="20"/>
          <w:szCs w:val="20"/>
        </w:rPr>
        <w:tab/>
      </w:r>
    </w:p>
    <w:p w:rsidR="008477A5" w:rsidRPr="00D23CBC" w:rsidRDefault="008477A5" w:rsidP="004B15F2">
      <w:pPr>
        <w:jc w:val="both"/>
        <w:rPr>
          <w:rFonts w:ascii="Calibri" w:hAnsi="Calibri"/>
          <w:sz w:val="20"/>
          <w:szCs w:val="20"/>
          <w:u w:val="single"/>
        </w:rPr>
      </w:pPr>
    </w:p>
    <w:p w:rsidR="008477A5" w:rsidRPr="00D23CBC" w:rsidRDefault="008477A5" w:rsidP="004B15F2">
      <w:pPr>
        <w:jc w:val="both"/>
        <w:rPr>
          <w:rFonts w:ascii="Calibri" w:hAnsi="Calibri"/>
          <w:sz w:val="20"/>
          <w:szCs w:val="20"/>
          <w:u w:val="single"/>
        </w:rPr>
      </w:pPr>
    </w:p>
    <w:p w:rsidR="00601860" w:rsidRDefault="00A668B3" w:rsidP="00E32343">
      <w:pPr>
        <w:jc w:val="both"/>
        <w:rPr>
          <w:rFonts w:ascii="Calibri" w:hAnsi="Calibri"/>
          <w:sz w:val="20"/>
          <w:szCs w:val="20"/>
        </w:rPr>
      </w:pPr>
      <w:r>
        <w:rPr>
          <w:rFonts w:ascii="Calibri" w:hAnsi="Calibri"/>
          <w:sz w:val="20"/>
          <w:szCs w:val="20"/>
        </w:rPr>
        <w:t xml:space="preserve">Aanwezig             : KFC Brasschaat, K Wuustwezel FC, K Brecht SK, K Kalmthout SK, k Sint-Job FC, Exc. FC Essen, K Gooreind VV, </w:t>
      </w:r>
    </w:p>
    <w:p w:rsidR="00601860" w:rsidRDefault="00601860" w:rsidP="00E32343">
      <w:pPr>
        <w:jc w:val="both"/>
        <w:rPr>
          <w:rFonts w:ascii="Calibri" w:hAnsi="Calibri"/>
          <w:sz w:val="20"/>
          <w:szCs w:val="20"/>
        </w:rPr>
      </w:pPr>
      <w:r>
        <w:rPr>
          <w:rFonts w:ascii="Calibri" w:hAnsi="Calibri"/>
          <w:sz w:val="20"/>
          <w:szCs w:val="20"/>
        </w:rPr>
        <w:t xml:space="preserve">                                 </w:t>
      </w:r>
      <w:r w:rsidR="00A668B3">
        <w:rPr>
          <w:rFonts w:ascii="Calibri" w:hAnsi="Calibri"/>
          <w:sz w:val="20"/>
          <w:szCs w:val="20"/>
        </w:rPr>
        <w:t xml:space="preserve">Putte SK, K Ekeren Donk SK, KFC Berendrecht Sport, SK ’s Gravenwezel-Schilde, FC Horendonk, KSV Wildert, </w:t>
      </w:r>
    </w:p>
    <w:p w:rsidR="00601860" w:rsidRDefault="00601860" w:rsidP="00E32343">
      <w:pPr>
        <w:jc w:val="both"/>
        <w:rPr>
          <w:rFonts w:ascii="Calibri" w:hAnsi="Calibri"/>
          <w:sz w:val="20"/>
          <w:szCs w:val="20"/>
        </w:rPr>
      </w:pPr>
      <w:r>
        <w:rPr>
          <w:rFonts w:ascii="Calibri" w:hAnsi="Calibri"/>
          <w:sz w:val="20"/>
          <w:szCs w:val="20"/>
        </w:rPr>
        <w:t xml:space="preserve">                                 </w:t>
      </w:r>
      <w:r w:rsidR="00A668B3">
        <w:rPr>
          <w:rFonts w:ascii="Calibri" w:hAnsi="Calibri"/>
          <w:sz w:val="20"/>
          <w:szCs w:val="20"/>
        </w:rPr>
        <w:t xml:space="preserve">K Achterbroek VV, Excelsior Mariaburg, K Heibos SV, Zandvliet Sport, FC Merksem, FC Ekeren, SVB Driehoek, </w:t>
      </w:r>
    </w:p>
    <w:p w:rsidR="002B270C" w:rsidRDefault="00601860" w:rsidP="00E32343">
      <w:pPr>
        <w:jc w:val="both"/>
        <w:rPr>
          <w:rFonts w:ascii="Calibri" w:hAnsi="Calibri"/>
          <w:sz w:val="20"/>
          <w:szCs w:val="20"/>
          <w:u w:val="single"/>
        </w:rPr>
      </w:pPr>
      <w:r>
        <w:rPr>
          <w:rFonts w:ascii="Calibri" w:hAnsi="Calibri"/>
          <w:sz w:val="20"/>
          <w:szCs w:val="20"/>
        </w:rPr>
        <w:t xml:space="preserve">                                 K SV Noordergouw.</w:t>
      </w:r>
      <w:r w:rsidR="00E32343">
        <w:rPr>
          <w:rFonts w:ascii="Calibri" w:hAnsi="Calibri"/>
          <w:sz w:val="20"/>
          <w:szCs w:val="20"/>
          <w:u w:val="single"/>
        </w:rPr>
        <w:t xml:space="preserve">            </w:t>
      </w:r>
    </w:p>
    <w:p w:rsidR="002B270C" w:rsidRDefault="002B270C" w:rsidP="004B15F2">
      <w:pPr>
        <w:ind w:left="2124" w:hanging="2124"/>
        <w:jc w:val="both"/>
        <w:rPr>
          <w:rFonts w:ascii="Calibri" w:hAnsi="Calibri"/>
          <w:sz w:val="20"/>
          <w:szCs w:val="20"/>
        </w:rPr>
      </w:pPr>
    </w:p>
    <w:p w:rsidR="00A668B3" w:rsidRDefault="002B270C" w:rsidP="004B15F2">
      <w:pPr>
        <w:ind w:left="2124" w:hanging="2124"/>
        <w:jc w:val="both"/>
        <w:rPr>
          <w:rFonts w:ascii="Calibri" w:hAnsi="Calibri"/>
          <w:sz w:val="20"/>
          <w:szCs w:val="20"/>
        </w:rPr>
      </w:pPr>
      <w:r w:rsidRPr="00F2214D">
        <w:rPr>
          <w:rFonts w:ascii="Calibri" w:hAnsi="Calibri"/>
          <w:sz w:val="20"/>
          <w:szCs w:val="20"/>
        </w:rPr>
        <w:t>Verontschuldigd</w:t>
      </w:r>
      <w:r w:rsidR="00A668B3">
        <w:rPr>
          <w:rFonts w:ascii="Calibri" w:hAnsi="Calibri"/>
          <w:sz w:val="20"/>
          <w:szCs w:val="20"/>
        </w:rPr>
        <w:t xml:space="preserve"> </w:t>
      </w:r>
      <w:r w:rsidRPr="00F2214D">
        <w:rPr>
          <w:rFonts w:ascii="Calibri" w:hAnsi="Calibri"/>
          <w:sz w:val="20"/>
          <w:szCs w:val="20"/>
        </w:rPr>
        <w:t>:</w:t>
      </w:r>
      <w:r w:rsidR="00A668B3">
        <w:rPr>
          <w:rFonts w:ascii="Calibri" w:hAnsi="Calibri"/>
          <w:sz w:val="20"/>
          <w:szCs w:val="20"/>
        </w:rPr>
        <w:t xml:space="preserve"> Leo Maes, opleider Bureau Arbitrage Antwerpen</w:t>
      </w:r>
      <w:r w:rsidR="00601860">
        <w:rPr>
          <w:rFonts w:ascii="Calibri" w:hAnsi="Calibri"/>
          <w:sz w:val="20"/>
          <w:szCs w:val="20"/>
        </w:rPr>
        <w:t>.</w:t>
      </w:r>
    </w:p>
    <w:p w:rsidR="00A668B3" w:rsidRDefault="00A668B3" w:rsidP="004B15F2">
      <w:pPr>
        <w:ind w:left="2124" w:hanging="2124"/>
        <w:jc w:val="both"/>
        <w:rPr>
          <w:rFonts w:ascii="Calibri" w:hAnsi="Calibri"/>
          <w:sz w:val="20"/>
          <w:szCs w:val="20"/>
        </w:rPr>
      </w:pPr>
      <w:r>
        <w:rPr>
          <w:rFonts w:ascii="Calibri" w:hAnsi="Calibri"/>
          <w:sz w:val="20"/>
          <w:szCs w:val="20"/>
        </w:rPr>
        <w:t xml:space="preserve">                                 Eddy Luyckx, secretaris Noorderkempen (ziek)</w:t>
      </w:r>
      <w:r w:rsidR="00601860">
        <w:rPr>
          <w:rFonts w:ascii="Calibri" w:hAnsi="Calibri"/>
          <w:sz w:val="20"/>
          <w:szCs w:val="20"/>
        </w:rPr>
        <w:t>.</w:t>
      </w:r>
    </w:p>
    <w:p w:rsidR="008E3E1F" w:rsidRPr="00F2214D" w:rsidRDefault="00A668B3" w:rsidP="004B15F2">
      <w:pPr>
        <w:ind w:left="2124" w:hanging="2124"/>
        <w:jc w:val="both"/>
        <w:rPr>
          <w:rFonts w:ascii="Calibri" w:hAnsi="Calibri"/>
          <w:sz w:val="20"/>
          <w:szCs w:val="20"/>
        </w:rPr>
      </w:pPr>
      <w:r>
        <w:rPr>
          <w:rFonts w:ascii="Calibri" w:hAnsi="Calibri"/>
          <w:sz w:val="20"/>
          <w:szCs w:val="20"/>
        </w:rPr>
        <w:t xml:space="preserve">                                 Nieuw Stabroek, KFC Nieuwmoer, Olympic Essen</w:t>
      </w:r>
      <w:r w:rsidR="00601860">
        <w:rPr>
          <w:rFonts w:ascii="Calibri" w:hAnsi="Calibri"/>
          <w:sz w:val="20"/>
          <w:szCs w:val="20"/>
        </w:rPr>
        <w:t>.</w:t>
      </w:r>
      <w:r>
        <w:rPr>
          <w:rFonts w:ascii="Calibri" w:hAnsi="Calibri"/>
          <w:sz w:val="20"/>
          <w:szCs w:val="20"/>
        </w:rPr>
        <w:tab/>
      </w:r>
      <w:r>
        <w:rPr>
          <w:rFonts w:ascii="Calibri" w:hAnsi="Calibri"/>
          <w:sz w:val="20"/>
          <w:szCs w:val="20"/>
        </w:rPr>
        <w:tab/>
      </w:r>
      <w:r w:rsidR="008E3E1F" w:rsidRPr="00F2214D">
        <w:rPr>
          <w:rFonts w:ascii="Calibri" w:hAnsi="Calibri"/>
          <w:sz w:val="20"/>
          <w:szCs w:val="20"/>
        </w:rPr>
        <w:tab/>
      </w:r>
      <w:r w:rsidR="00F2214D" w:rsidRPr="00F2214D">
        <w:rPr>
          <w:rFonts w:ascii="Calibri" w:hAnsi="Calibri"/>
          <w:sz w:val="20"/>
          <w:szCs w:val="20"/>
        </w:rPr>
        <w:t xml:space="preserve"> </w:t>
      </w:r>
    </w:p>
    <w:p w:rsidR="00502D9D" w:rsidRPr="00F2214D" w:rsidRDefault="008E3E1F" w:rsidP="004B15F2">
      <w:pPr>
        <w:ind w:left="2124" w:hanging="2124"/>
        <w:jc w:val="both"/>
        <w:rPr>
          <w:rFonts w:ascii="Calibri" w:hAnsi="Calibri"/>
          <w:sz w:val="20"/>
          <w:szCs w:val="20"/>
        </w:rPr>
      </w:pPr>
      <w:r w:rsidRPr="00F2214D">
        <w:rPr>
          <w:rFonts w:ascii="Calibri" w:hAnsi="Calibri"/>
          <w:sz w:val="20"/>
          <w:szCs w:val="20"/>
        </w:rPr>
        <w:t>Afwezig                :</w:t>
      </w:r>
      <w:r w:rsidR="00E32343" w:rsidRPr="00F2214D">
        <w:rPr>
          <w:rFonts w:ascii="Calibri" w:hAnsi="Calibri"/>
          <w:sz w:val="20"/>
          <w:szCs w:val="20"/>
        </w:rPr>
        <w:t xml:space="preserve"> </w:t>
      </w:r>
      <w:r w:rsidR="009654A8" w:rsidRPr="00F2214D">
        <w:rPr>
          <w:rFonts w:ascii="Calibri" w:hAnsi="Calibri"/>
          <w:sz w:val="20"/>
          <w:szCs w:val="20"/>
        </w:rPr>
        <w:t xml:space="preserve"> </w:t>
      </w:r>
      <w:r w:rsidR="00601860">
        <w:rPr>
          <w:rFonts w:ascii="Calibri" w:hAnsi="Calibri"/>
          <w:sz w:val="20"/>
          <w:szCs w:val="20"/>
        </w:rPr>
        <w:t>KFC Sint-Lenaarts, K SOC Maria ter Heide, Loenhout SK, Alberta FC Schilde, VVC Brasschaat, SV Noorse.</w:t>
      </w:r>
      <w:r w:rsidR="009A5E27" w:rsidRPr="00F2214D">
        <w:rPr>
          <w:rFonts w:ascii="Calibri" w:hAnsi="Calibri"/>
          <w:sz w:val="20"/>
          <w:szCs w:val="20"/>
        </w:rPr>
        <w:tab/>
      </w:r>
    </w:p>
    <w:p w:rsidR="007B75E4" w:rsidRPr="00F2214D" w:rsidRDefault="007B75E4" w:rsidP="00B40875">
      <w:pPr>
        <w:jc w:val="both"/>
        <w:rPr>
          <w:rFonts w:ascii="Calibri" w:hAnsi="Calibri"/>
          <w:sz w:val="20"/>
          <w:szCs w:val="20"/>
        </w:rPr>
      </w:pPr>
    </w:p>
    <w:p w:rsidR="008477A5" w:rsidRPr="00D23CBC" w:rsidRDefault="008477A5" w:rsidP="004B15F2">
      <w:pPr>
        <w:ind w:left="2124" w:hanging="2124"/>
        <w:jc w:val="both"/>
        <w:rPr>
          <w:rFonts w:ascii="Calibri" w:hAnsi="Calibri"/>
          <w:sz w:val="20"/>
          <w:szCs w:val="20"/>
        </w:rPr>
      </w:pPr>
    </w:p>
    <w:p w:rsidR="00502D9D" w:rsidRPr="00D23CBC" w:rsidRDefault="00502D9D" w:rsidP="004B15F2">
      <w:pPr>
        <w:jc w:val="both"/>
        <w:rPr>
          <w:rFonts w:ascii="Calibri" w:hAnsi="Calibri"/>
          <w:sz w:val="20"/>
          <w:szCs w:val="20"/>
        </w:rPr>
      </w:pPr>
    </w:p>
    <w:p w:rsidR="00897315" w:rsidRPr="00D23CBC" w:rsidRDefault="00502D9D" w:rsidP="008477A5">
      <w:pPr>
        <w:ind w:left="709"/>
        <w:jc w:val="both"/>
        <w:rPr>
          <w:rFonts w:ascii="Calibri" w:hAnsi="Calibri"/>
          <w:sz w:val="20"/>
          <w:szCs w:val="20"/>
        </w:rPr>
      </w:pPr>
      <w:r w:rsidRPr="00D23CBC">
        <w:rPr>
          <w:rFonts w:ascii="Calibri" w:hAnsi="Calibri"/>
          <w:sz w:val="20"/>
          <w:szCs w:val="20"/>
          <w:u w:val="single"/>
        </w:rPr>
        <w:t>Dhr</w:t>
      </w:r>
      <w:r w:rsidR="00E02CBD">
        <w:rPr>
          <w:rFonts w:ascii="Calibri" w:hAnsi="Calibri"/>
          <w:sz w:val="20"/>
          <w:szCs w:val="20"/>
          <w:u w:val="single"/>
        </w:rPr>
        <w:t>n</w:t>
      </w:r>
      <w:r w:rsidR="00346EB2" w:rsidRPr="00D23CBC">
        <w:rPr>
          <w:rFonts w:ascii="Calibri" w:hAnsi="Calibri"/>
          <w:sz w:val="20"/>
          <w:szCs w:val="20"/>
        </w:rPr>
        <w:t xml:space="preserve">. </w:t>
      </w:r>
      <w:r w:rsidRPr="00D23CBC">
        <w:rPr>
          <w:rFonts w:ascii="Calibri" w:hAnsi="Calibri"/>
          <w:sz w:val="20"/>
          <w:szCs w:val="20"/>
        </w:rPr>
        <w:t xml:space="preserve">:  </w:t>
      </w:r>
      <w:r w:rsidRPr="00D23CBC">
        <w:rPr>
          <w:rFonts w:ascii="Calibri" w:hAnsi="Calibri"/>
          <w:sz w:val="20"/>
          <w:szCs w:val="20"/>
        </w:rPr>
        <w:tab/>
      </w:r>
      <w:r w:rsidR="00FD20E3" w:rsidRPr="00D23CBC">
        <w:rPr>
          <w:rFonts w:ascii="Calibri" w:hAnsi="Calibri"/>
          <w:sz w:val="20"/>
          <w:szCs w:val="20"/>
        </w:rPr>
        <w:tab/>
      </w:r>
      <w:r w:rsidR="005B222D">
        <w:rPr>
          <w:rFonts w:ascii="Calibri" w:hAnsi="Calibri"/>
          <w:sz w:val="20"/>
          <w:szCs w:val="20"/>
        </w:rPr>
        <w:t>S. Elst</w:t>
      </w:r>
      <w:r w:rsidR="005B222D">
        <w:rPr>
          <w:rFonts w:ascii="Calibri" w:hAnsi="Calibri"/>
          <w:sz w:val="20"/>
          <w:szCs w:val="20"/>
        </w:rPr>
        <w:tab/>
      </w:r>
      <w:r w:rsidR="00395E6E" w:rsidRPr="00D23CBC">
        <w:rPr>
          <w:rFonts w:ascii="Calibri" w:hAnsi="Calibri"/>
          <w:sz w:val="20"/>
          <w:szCs w:val="20"/>
        </w:rPr>
        <w:tab/>
      </w:r>
      <w:r w:rsidR="00C96C55">
        <w:rPr>
          <w:rFonts w:ascii="Calibri" w:hAnsi="Calibri"/>
          <w:sz w:val="20"/>
          <w:szCs w:val="20"/>
        </w:rPr>
        <w:t xml:space="preserve">   </w:t>
      </w:r>
      <w:r w:rsidR="00EE4492" w:rsidRPr="00D23CBC">
        <w:rPr>
          <w:rFonts w:ascii="Calibri" w:hAnsi="Calibri"/>
          <w:sz w:val="20"/>
          <w:szCs w:val="20"/>
        </w:rPr>
        <w:t>: Voorzitter LAVA</w:t>
      </w:r>
      <w:r w:rsidR="006C51D3" w:rsidRPr="00D23CBC">
        <w:rPr>
          <w:rFonts w:ascii="Calibri" w:hAnsi="Calibri"/>
          <w:sz w:val="20"/>
          <w:szCs w:val="20"/>
        </w:rPr>
        <w:t>-</w:t>
      </w:r>
      <w:r w:rsidR="001B1A02" w:rsidRPr="00D23CBC">
        <w:rPr>
          <w:rFonts w:ascii="Calibri" w:hAnsi="Calibri"/>
          <w:sz w:val="20"/>
          <w:szCs w:val="20"/>
        </w:rPr>
        <w:t>Noorderkempen</w:t>
      </w:r>
    </w:p>
    <w:p w:rsidR="00DA26B1" w:rsidRPr="00D23CBC" w:rsidRDefault="00013D6C" w:rsidP="00707DFE">
      <w:pPr>
        <w:ind w:left="708"/>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E. Luyckx</w:t>
      </w:r>
      <w:r w:rsidR="00395E6E" w:rsidRPr="00D23CBC">
        <w:rPr>
          <w:rFonts w:ascii="Calibri" w:hAnsi="Calibri"/>
          <w:sz w:val="20"/>
          <w:szCs w:val="20"/>
        </w:rPr>
        <w:tab/>
      </w:r>
      <w:r w:rsidR="00C96C55">
        <w:rPr>
          <w:rFonts w:ascii="Calibri" w:hAnsi="Calibri"/>
          <w:sz w:val="20"/>
          <w:szCs w:val="20"/>
        </w:rPr>
        <w:t xml:space="preserve">   </w:t>
      </w:r>
      <w:r w:rsidR="00EE4492" w:rsidRPr="00D23CBC">
        <w:rPr>
          <w:rFonts w:ascii="Calibri" w:hAnsi="Calibri"/>
          <w:sz w:val="20"/>
          <w:szCs w:val="20"/>
        </w:rPr>
        <w:t>: Secretaris LAVA</w:t>
      </w:r>
      <w:r w:rsidR="006C51D3" w:rsidRPr="00D23CBC">
        <w:rPr>
          <w:rFonts w:ascii="Calibri" w:hAnsi="Calibri"/>
          <w:sz w:val="20"/>
          <w:szCs w:val="20"/>
        </w:rPr>
        <w:t>-</w:t>
      </w:r>
      <w:r w:rsidR="00B221DF" w:rsidRPr="00D23CBC">
        <w:rPr>
          <w:rFonts w:ascii="Calibri" w:hAnsi="Calibri"/>
          <w:sz w:val="20"/>
          <w:szCs w:val="20"/>
        </w:rPr>
        <w:t>Noorderkempen</w:t>
      </w:r>
      <w:r w:rsidR="00601860">
        <w:rPr>
          <w:rFonts w:ascii="Calibri" w:hAnsi="Calibri"/>
          <w:sz w:val="20"/>
          <w:szCs w:val="20"/>
        </w:rPr>
        <w:t xml:space="preserve"> (verontschuldigd)</w:t>
      </w:r>
    </w:p>
    <w:p w:rsidR="005C747A" w:rsidRPr="00D23CBC" w:rsidRDefault="005B222D" w:rsidP="00DA26B1">
      <w:pPr>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F. Van Brabant</w:t>
      </w:r>
      <w:r w:rsidR="00D23CBC">
        <w:rPr>
          <w:rFonts w:ascii="Calibri" w:hAnsi="Calibri"/>
          <w:sz w:val="20"/>
          <w:szCs w:val="20"/>
        </w:rPr>
        <w:tab/>
      </w:r>
      <w:r w:rsidR="00C96C55">
        <w:rPr>
          <w:rFonts w:ascii="Calibri" w:hAnsi="Calibri"/>
          <w:sz w:val="20"/>
          <w:szCs w:val="20"/>
        </w:rPr>
        <w:t xml:space="preserve">   </w:t>
      </w:r>
      <w:r w:rsidR="00DA26B1" w:rsidRPr="00D23CBC">
        <w:rPr>
          <w:rFonts w:ascii="Calibri" w:hAnsi="Calibri"/>
          <w:sz w:val="20"/>
          <w:szCs w:val="20"/>
        </w:rPr>
        <w:t xml:space="preserve">: </w:t>
      </w:r>
      <w:r w:rsidR="00A90B7C">
        <w:rPr>
          <w:rFonts w:ascii="Calibri" w:hAnsi="Calibri"/>
          <w:sz w:val="20"/>
          <w:szCs w:val="20"/>
        </w:rPr>
        <w:t xml:space="preserve">Ondervoorzitter </w:t>
      </w:r>
      <w:r w:rsidR="00A90B7C" w:rsidRPr="00D23CBC">
        <w:rPr>
          <w:rFonts w:ascii="Calibri" w:hAnsi="Calibri"/>
          <w:sz w:val="20"/>
          <w:szCs w:val="20"/>
        </w:rPr>
        <w:t>LAVA-Noorderkempen</w:t>
      </w:r>
    </w:p>
    <w:p w:rsidR="009E3C74" w:rsidRDefault="005B222D" w:rsidP="00013D6C">
      <w:pPr>
        <w:ind w:left="708"/>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W. Troonbeeckx</w:t>
      </w:r>
      <w:r w:rsidR="00D23CBC">
        <w:rPr>
          <w:rFonts w:ascii="Calibri" w:hAnsi="Calibri"/>
          <w:sz w:val="20"/>
          <w:szCs w:val="20"/>
        </w:rPr>
        <w:tab/>
      </w:r>
      <w:r w:rsidR="00C96C55">
        <w:rPr>
          <w:rFonts w:ascii="Calibri" w:hAnsi="Calibri"/>
          <w:sz w:val="20"/>
          <w:szCs w:val="20"/>
        </w:rPr>
        <w:t xml:space="preserve">   </w:t>
      </w:r>
      <w:r w:rsidR="001E1930" w:rsidRPr="00D23CBC">
        <w:rPr>
          <w:rFonts w:ascii="Calibri" w:hAnsi="Calibri"/>
          <w:sz w:val="20"/>
          <w:szCs w:val="20"/>
        </w:rPr>
        <w:t>: Penningmeester LAVA-Noorderkempen</w:t>
      </w:r>
    </w:p>
    <w:p w:rsidR="008E3E1F" w:rsidRDefault="008E3E1F" w:rsidP="00013D6C">
      <w:pPr>
        <w:ind w:left="2127"/>
        <w:jc w:val="both"/>
        <w:rPr>
          <w:rFonts w:ascii="Calibri" w:hAnsi="Calibri"/>
          <w:sz w:val="20"/>
          <w:szCs w:val="20"/>
        </w:rPr>
      </w:pPr>
      <w:r>
        <w:rPr>
          <w:rFonts w:ascii="Calibri" w:hAnsi="Calibri"/>
          <w:sz w:val="20"/>
          <w:szCs w:val="20"/>
        </w:rPr>
        <w:t>F</w:t>
      </w:r>
      <w:r w:rsidR="00601860">
        <w:rPr>
          <w:rFonts w:ascii="Calibri" w:hAnsi="Calibri"/>
          <w:sz w:val="20"/>
          <w:szCs w:val="20"/>
        </w:rPr>
        <w:t>.</w:t>
      </w:r>
      <w:r w:rsidR="00C96C55">
        <w:rPr>
          <w:rFonts w:ascii="Calibri" w:hAnsi="Calibri"/>
          <w:sz w:val="20"/>
          <w:szCs w:val="20"/>
        </w:rPr>
        <w:t xml:space="preserve"> Van </w:t>
      </w:r>
      <w:r>
        <w:rPr>
          <w:rFonts w:ascii="Calibri" w:hAnsi="Calibri"/>
          <w:sz w:val="20"/>
          <w:szCs w:val="20"/>
        </w:rPr>
        <w:t xml:space="preserve">Bergen </w:t>
      </w:r>
      <w:r w:rsidR="00C96C55">
        <w:rPr>
          <w:rFonts w:ascii="Calibri" w:hAnsi="Calibri"/>
          <w:sz w:val="20"/>
          <w:szCs w:val="20"/>
        </w:rPr>
        <w:t xml:space="preserve">    </w:t>
      </w:r>
      <w:r>
        <w:rPr>
          <w:rFonts w:ascii="Calibri" w:hAnsi="Calibri"/>
          <w:sz w:val="20"/>
          <w:szCs w:val="20"/>
        </w:rPr>
        <w:t xml:space="preserve">   </w:t>
      </w:r>
      <w:r w:rsidR="00C96C55">
        <w:rPr>
          <w:rFonts w:ascii="Calibri" w:hAnsi="Calibri"/>
          <w:sz w:val="20"/>
          <w:szCs w:val="20"/>
        </w:rPr>
        <w:t xml:space="preserve"> </w:t>
      </w:r>
      <w:r>
        <w:rPr>
          <w:rFonts w:ascii="Calibri" w:hAnsi="Calibri"/>
          <w:sz w:val="20"/>
          <w:szCs w:val="20"/>
        </w:rPr>
        <w:t xml:space="preserve"> : Verantwoordelijke jeugd LAVA-Noorderkempen</w:t>
      </w:r>
    </w:p>
    <w:p w:rsidR="00601860" w:rsidRDefault="00601860" w:rsidP="00013D6C">
      <w:pPr>
        <w:ind w:left="2127"/>
        <w:jc w:val="both"/>
        <w:rPr>
          <w:rFonts w:ascii="Calibri" w:hAnsi="Calibri"/>
          <w:sz w:val="20"/>
          <w:szCs w:val="20"/>
        </w:rPr>
      </w:pPr>
      <w:r>
        <w:rPr>
          <w:rFonts w:ascii="Calibri" w:hAnsi="Calibri"/>
          <w:sz w:val="20"/>
          <w:szCs w:val="20"/>
        </w:rPr>
        <w:t>K. Vanwesenbeeck : Hoge Raad KBVB (Vroegere U.C.)</w:t>
      </w:r>
    </w:p>
    <w:p w:rsidR="00BF2573" w:rsidRDefault="009255C5" w:rsidP="009E3C74">
      <w:pPr>
        <w:ind w:left="2127"/>
        <w:jc w:val="both"/>
        <w:rPr>
          <w:rFonts w:ascii="Calibri" w:hAnsi="Calibri"/>
          <w:sz w:val="20"/>
          <w:szCs w:val="20"/>
        </w:rPr>
      </w:pPr>
      <w:r>
        <w:rPr>
          <w:rFonts w:ascii="Calibri" w:hAnsi="Calibri"/>
          <w:sz w:val="20"/>
          <w:szCs w:val="20"/>
        </w:rPr>
        <w:t xml:space="preserve">C. </w:t>
      </w:r>
      <w:r w:rsidR="00A334AC">
        <w:rPr>
          <w:rFonts w:ascii="Calibri" w:hAnsi="Calibri"/>
          <w:sz w:val="20"/>
          <w:szCs w:val="20"/>
        </w:rPr>
        <w:t>Co</w:t>
      </w:r>
      <w:r>
        <w:rPr>
          <w:rFonts w:ascii="Calibri" w:hAnsi="Calibri"/>
          <w:sz w:val="20"/>
          <w:szCs w:val="20"/>
        </w:rPr>
        <w:t>x</w:t>
      </w:r>
      <w:r w:rsidR="00AE6093">
        <w:rPr>
          <w:rFonts w:ascii="Calibri" w:hAnsi="Calibri"/>
          <w:sz w:val="20"/>
          <w:szCs w:val="20"/>
        </w:rPr>
        <w:t xml:space="preserve">                 </w:t>
      </w:r>
      <w:r w:rsidR="00601860">
        <w:rPr>
          <w:rFonts w:ascii="Calibri" w:hAnsi="Calibri"/>
          <w:sz w:val="20"/>
          <w:szCs w:val="20"/>
        </w:rPr>
        <w:t xml:space="preserve">       </w:t>
      </w:r>
      <w:r w:rsidR="00B40875">
        <w:rPr>
          <w:rFonts w:ascii="Calibri" w:hAnsi="Calibri"/>
          <w:sz w:val="20"/>
          <w:szCs w:val="20"/>
        </w:rPr>
        <w:t>:</w:t>
      </w:r>
      <w:r w:rsidR="00AE6093">
        <w:rPr>
          <w:rFonts w:ascii="Calibri" w:hAnsi="Calibri"/>
          <w:sz w:val="20"/>
          <w:szCs w:val="20"/>
        </w:rPr>
        <w:t xml:space="preserve"> SV Noordergouw</w:t>
      </w:r>
    </w:p>
    <w:p w:rsidR="00F466C7" w:rsidRPr="00D23CBC" w:rsidRDefault="00B40DF1" w:rsidP="00601860">
      <w:pPr>
        <w:ind w:left="2127"/>
        <w:jc w:val="both"/>
        <w:rPr>
          <w:rFonts w:ascii="Calibri" w:hAnsi="Calibri"/>
          <w:sz w:val="20"/>
          <w:szCs w:val="20"/>
        </w:rPr>
      </w:pPr>
      <w:r w:rsidRPr="00D23CBC">
        <w:rPr>
          <w:rFonts w:ascii="Calibri" w:hAnsi="Calibri"/>
          <w:sz w:val="20"/>
          <w:szCs w:val="20"/>
        </w:rPr>
        <w:tab/>
      </w:r>
    </w:p>
    <w:p w:rsidR="00916E84" w:rsidRDefault="00916E84" w:rsidP="004B15F2">
      <w:pPr>
        <w:jc w:val="both"/>
        <w:rPr>
          <w:rFonts w:ascii="Calibri" w:hAnsi="Calibri"/>
          <w:sz w:val="20"/>
          <w:szCs w:val="20"/>
        </w:rPr>
      </w:pPr>
    </w:p>
    <w:p w:rsidR="00E02CBD" w:rsidRPr="00D23CBC" w:rsidRDefault="00E02CBD" w:rsidP="004B15F2">
      <w:pPr>
        <w:jc w:val="both"/>
        <w:rPr>
          <w:rFonts w:ascii="Calibri" w:hAnsi="Calibri"/>
          <w:sz w:val="20"/>
          <w:szCs w:val="20"/>
        </w:rPr>
      </w:pPr>
    </w:p>
    <w:p w:rsidR="006632FD" w:rsidRPr="009654A8" w:rsidRDefault="009654A8" w:rsidP="004B15F2">
      <w:pPr>
        <w:numPr>
          <w:ilvl w:val="0"/>
          <w:numId w:val="1"/>
        </w:numPr>
        <w:jc w:val="both"/>
        <w:rPr>
          <w:rFonts w:ascii="Calibri" w:hAnsi="Calibri"/>
          <w:b/>
          <w:sz w:val="20"/>
          <w:szCs w:val="20"/>
          <w:u w:val="single"/>
        </w:rPr>
      </w:pPr>
      <w:r>
        <w:rPr>
          <w:rFonts w:ascii="Calibri" w:hAnsi="Calibri"/>
          <w:b/>
          <w:sz w:val="20"/>
          <w:szCs w:val="20"/>
          <w:u w:val="single"/>
        </w:rPr>
        <w:t>Welkom</w:t>
      </w:r>
      <w:r w:rsidR="00013D6C" w:rsidRPr="009654A8">
        <w:rPr>
          <w:rFonts w:ascii="Calibri" w:hAnsi="Calibri"/>
          <w:b/>
          <w:sz w:val="20"/>
          <w:szCs w:val="20"/>
          <w:u w:val="single"/>
        </w:rPr>
        <w:t xml:space="preserve"> en </w:t>
      </w:r>
      <w:r>
        <w:rPr>
          <w:rFonts w:ascii="Calibri" w:hAnsi="Calibri"/>
          <w:b/>
          <w:sz w:val="20"/>
          <w:szCs w:val="20"/>
          <w:u w:val="single"/>
        </w:rPr>
        <w:t xml:space="preserve">opnemen van de </w:t>
      </w:r>
      <w:r w:rsidR="00013D6C" w:rsidRPr="009654A8">
        <w:rPr>
          <w:rFonts w:ascii="Calibri" w:hAnsi="Calibri"/>
          <w:b/>
          <w:sz w:val="20"/>
          <w:szCs w:val="20"/>
          <w:u w:val="single"/>
        </w:rPr>
        <w:t>aanwezigen</w:t>
      </w:r>
    </w:p>
    <w:p w:rsidR="00AC507D" w:rsidRDefault="00AC507D" w:rsidP="00601860">
      <w:pPr>
        <w:ind w:left="1080"/>
        <w:jc w:val="both"/>
        <w:rPr>
          <w:rFonts w:ascii="Calibri" w:hAnsi="Calibri"/>
          <w:sz w:val="20"/>
          <w:szCs w:val="20"/>
          <w:u w:val="single"/>
        </w:rPr>
      </w:pPr>
    </w:p>
    <w:p w:rsidR="002076DC" w:rsidRDefault="00601860" w:rsidP="005A57DE">
      <w:pPr>
        <w:pStyle w:val="Lijstalinea"/>
        <w:numPr>
          <w:ilvl w:val="0"/>
          <w:numId w:val="45"/>
        </w:numPr>
        <w:jc w:val="both"/>
        <w:rPr>
          <w:rFonts w:ascii="Calibri" w:hAnsi="Calibri"/>
          <w:sz w:val="20"/>
          <w:szCs w:val="20"/>
        </w:rPr>
      </w:pPr>
      <w:r w:rsidRPr="005A57DE">
        <w:rPr>
          <w:rFonts w:ascii="Calibri" w:hAnsi="Calibri"/>
          <w:sz w:val="20"/>
          <w:szCs w:val="20"/>
        </w:rPr>
        <w:t xml:space="preserve">De voorzitter opent de vergadering te 20.15 uur en heet alle aanwezige clubs en leden van de bondsinstanties welkom. </w:t>
      </w:r>
      <w:r w:rsidR="00202779">
        <w:rPr>
          <w:rFonts w:ascii="Calibri" w:hAnsi="Calibri"/>
          <w:sz w:val="20"/>
          <w:szCs w:val="20"/>
        </w:rPr>
        <w:t xml:space="preserve">FC Merksem krijgt felicitaties voor het opwaarderen van hun complex met een kunstgrasveld. </w:t>
      </w:r>
      <w:bookmarkStart w:id="0" w:name="_GoBack"/>
      <w:bookmarkEnd w:id="0"/>
      <w:r w:rsidRPr="005A57DE">
        <w:rPr>
          <w:rFonts w:ascii="Calibri" w:hAnsi="Calibri"/>
          <w:sz w:val="20"/>
          <w:szCs w:val="20"/>
        </w:rPr>
        <w:t>Omdat niet alle clubs even succesvol kunnen zijn, wenst hij iedere club een prima en sportief seizoen toe.</w:t>
      </w:r>
    </w:p>
    <w:p w:rsidR="00202779" w:rsidRPr="005A57DE" w:rsidRDefault="00202779" w:rsidP="00202779">
      <w:pPr>
        <w:pStyle w:val="Lijstalinea"/>
        <w:ind w:left="1440"/>
        <w:jc w:val="both"/>
        <w:rPr>
          <w:rFonts w:ascii="Calibri" w:hAnsi="Calibri"/>
          <w:sz w:val="20"/>
          <w:szCs w:val="20"/>
        </w:rPr>
      </w:pPr>
    </w:p>
    <w:p w:rsidR="00601860" w:rsidRPr="005A57DE" w:rsidRDefault="00601860" w:rsidP="005A57DE">
      <w:pPr>
        <w:pStyle w:val="Lijstalinea"/>
        <w:numPr>
          <w:ilvl w:val="0"/>
          <w:numId w:val="45"/>
        </w:numPr>
        <w:jc w:val="both"/>
        <w:rPr>
          <w:rFonts w:ascii="Calibri" w:hAnsi="Calibri"/>
          <w:sz w:val="20"/>
          <w:szCs w:val="20"/>
        </w:rPr>
      </w:pPr>
      <w:r w:rsidRPr="005A57DE">
        <w:rPr>
          <w:rFonts w:ascii="Calibri" w:hAnsi="Calibri"/>
          <w:sz w:val="20"/>
          <w:szCs w:val="20"/>
        </w:rPr>
        <w:t xml:space="preserve">Op de Provinciale Algemene Vergadering in Grobbendonk waren 18 clubs uit de Noorderkempen aanwezig. Kandidaat voor een plaats in het Provinciaal Comité, Johan Van Broekhoven van Zandvliet, werd net niet verkozen. </w:t>
      </w:r>
      <w:r w:rsidR="00545D00" w:rsidRPr="005A57DE">
        <w:rPr>
          <w:rFonts w:ascii="Calibri" w:hAnsi="Calibri"/>
          <w:sz w:val="20"/>
          <w:szCs w:val="20"/>
        </w:rPr>
        <w:t>Nu werd Werner Verwerft het nieuwe lid. Frank Van Brabant en Willy Wittocx waren uittredend en herverkiesbaar. Ze werden beiden opnieuw verkozen.</w:t>
      </w:r>
    </w:p>
    <w:p w:rsidR="00545D00" w:rsidRDefault="00545D00" w:rsidP="002076DC">
      <w:pPr>
        <w:ind w:left="1080"/>
        <w:jc w:val="both"/>
        <w:rPr>
          <w:rFonts w:ascii="Calibri" w:hAnsi="Calibri"/>
          <w:sz w:val="20"/>
          <w:szCs w:val="20"/>
        </w:rPr>
      </w:pPr>
    </w:p>
    <w:p w:rsidR="002076DC" w:rsidRPr="002076DC" w:rsidRDefault="002076DC" w:rsidP="002076DC">
      <w:pPr>
        <w:ind w:left="1080"/>
        <w:jc w:val="both"/>
        <w:rPr>
          <w:rFonts w:ascii="Calibri" w:hAnsi="Calibri"/>
          <w:sz w:val="20"/>
          <w:szCs w:val="20"/>
        </w:rPr>
      </w:pPr>
    </w:p>
    <w:p w:rsidR="0058277D" w:rsidRPr="00545D00" w:rsidRDefault="00502D9D" w:rsidP="00B40875">
      <w:pPr>
        <w:numPr>
          <w:ilvl w:val="0"/>
          <w:numId w:val="1"/>
        </w:numPr>
        <w:jc w:val="both"/>
        <w:rPr>
          <w:rFonts w:ascii="Calibri" w:hAnsi="Calibri"/>
          <w:b/>
          <w:sz w:val="20"/>
          <w:szCs w:val="20"/>
          <w:u w:val="single"/>
        </w:rPr>
      </w:pPr>
      <w:r w:rsidRPr="009654A8">
        <w:rPr>
          <w:rFonts w:ascii="Calibri" w:hAnsi="Calibri"/>
          <w:b/>
          <w:sz w:val="20"/>
          <w:szCs w:val="20"/>
          <w:u w:val="single"/>
        </w:rPr>
        <w:t>V</w:t>
      </w:r>
      <w:r w:rsidR="00B40875">
        <w:rPr>
          <w:rFonts w:ascii="Calibri" w:hAnsi="Calibri"/>
          <w:b/>
          <w:sz w:val="20"/>
          <w:szCs w:val="20"/>
          <w:u w:val="single"/>
        </w:rPr>
        <w:t>erslag vorige vergadering</w:t>
      </w:r>
      <w:r w:rsidR="00B40875">
        <w:rPr>
          <w:rFonts w:ascii="Calibri" w:hAnsi="Calibri"/>
          <w:sz w:val="20"/>
          <w:szCs w:val="20"/>
        </w:rPr>
        <w:t xml:space="preserve"> </w:t>
      </w:r>
    </w:p>
    <w:p w:rsidR="00545D00" w:rsidRPr="00B40875" w:rsidRDefault="00545D00" w:rsidP="00545D00">
      <w:pPr>
        <w:ind w:left="1080"/>
        <w:jc w:val="both"/>
        <w:rPr>
          <w:rFonts w:ascii="Calibri" w:hAnsi="Calibri"/>
          <w:b/>
          <w:sz w:val="20"/>
          <w:szCs w:val="20"/>
          <w:u w:val="single"/>
        </w:rPr>
      </w:pPr>
    </w:p>
    <w:p w:rsidR="002B5AD1" w:rsidRPr="00D23CBC" w:rsidRDefault="00545D00" w:rsidP="00545D00">
      <w:pPr>
        <w:ind w:left="1080"/>
        <w:jc w:val="both"/>
        <w:rPr>
          <w:rFonts w:ascii="Calibri" w:hAnsi="Calibri"/>
          <w:sz w:val="20"/>
          <w:szCs w:val="20"/>
        </w:rPr>
      </w:pPr>
      <w:r>
        <w:rPr>
          <w:rFonts w:ascii="Calibri" w:hAnsi="Calibri"/>
          <w:sz w:val="20"/>
          <w:szCs w:val="20"/>
        </w:rPr>
        <w:t>Alle clubs hebben het verslag van de vorige vergadering ontvangen. Er zijn geen op- of aanmerkingen.</w:t>
      </w:r>
    </w:p>
    <w:p w:rsidR="00BA2555" w:rsidRPr="00D23CBC" w:rsidRDefault="00BA2555" w:rsidP="00F14298">
      <w:pPr>
        <w:jc w:val="both"/>
        <w:rPr>
          <w:rFonts w:ascii="Calibri" w:hAnsi="Calibri"/>
          <w:sz w:val="20"/>
          <w:szCs w:val="20"/>
        </w:rPr>
      </w:pPr>
    </w:p>
    <w:p w:rsidR="00545D00" w:rsidRDefault="00545D00">
      <w:pPr>
        <w:rPr>
          <w:rFonts w:ascii="Calibri" w:hAnsi="Calibri"/>
          <w:b/>
          <w:sz w:val="20"/>
          <w:szCs w:val="20"/>
          <w:u w:val="single"/>
        </w:rPr>
      </w:pPr>
      <w:r>
        <w:rPr>
          <w:rFonts w:ascii="Calibri" w:hAnsi="Calibri"/>
          <w:b/>
          <w:sz w:val="20"/>
          <w:szCs w:val="20"/>
          <w:u w:val="single"/>
        </w:rPr>
        <w:br w:type="page"/>
      </w:r>
    </w:p>
    <w:p w:rsidR="00396D43" w:rsidRPr="00545D00" w:rsidRDefault="00722F8F" w:rsidP="00396D43">
      <w:pPr>
        <w:numPr>
          <w:ilvl w:val="0"/>
          <w:numId w:val="1"/>
        </w:numPr>
        <w:jc w:val="both"/>
        <w:rPr>
          <w:rFonts w:ascii="Calibri" w:hAnsi="Calibri"/>
          <w:b/>
          <w:sz w:val="20"/>
          <w:szCs w:val="20"/>
        </w:rPr>
      </w:pPr>
      <w:r>
        <w:rPr>
          <w:rFonts w:ascii="Calibri" w:hAnsi="Calibri"/>
          <w:b/>
          <w:sz w:val="20"/>
          <w:szCs w:val="20"/>
          <w:u w:val="single"/>
        </w:rPr>
        <w:lastRenderedPageBreak/>
        <w:t>Provinciaal organisat</w:t>
      </w:r>
      <w:r w:rsidR="008E3E1F">
        <w:rPr>
          <w:rFonts w:ascii="Calibri" w:hAnsi="Calibri"/>
          <w:b/>
          <w:sz w:val="20"/>
          <w:szCs w:val="20"/>
          <w:u w:val="single"/>
        </w:rPr>
        <w:t>ie-en tuchtcomité</w:t>
      </w:r>
      <w:r w:rsidR="00C96C55">
        <w:rPr>
          <w:rFonts w:ascii="Calibri" w:hAnsi="Calibri"/>
          <w:b/>
          <w:sz w:val="20"/>
          <w:szCs w:val="20"/>
          <w:u w:val="single"/>
        </w:rPr>
        <w:t>:</w:t>
      </w:r>
    </w:p>
    <w:p w:rsidR="00545D00" w:rsidRPr="009654A8" w:rsidRDefault="00545D00" w:rsidP="00545D00">
      <w:pPr>
        <w:ind w:left="1080"/>
        <w:jc w:val="both"/>
        <w:rPr>
          <w:rFonts w:ascii="Calibri" w:hAnsi="Calibri"/>
          <w:b/>
          <w:sz w:val="20"/>
          <w:szCs w:val="20"/>
        </w:rPr>
      </w:pPr>
    </w:p>
    <w:p w:rsidR="00701B7E" w:rsidRPr="005A57DE" w:rsidRDefault="00545D00" w:rsidP="005A57DE">
      <w:pPr>
        <w:pStyle w:val="Lijstalinea"/>
        <w:numPr>
          <w:ilvl w:val="0"/>
          <w:numId w:val="44"/>
        </w:numPr>
        <w:jc w:val="both"/>
        <w:rPr>
          <w:rFonts w:ascii="Calibri" w:hAnsi="Calibri"/>
          <w:sz w:val="20"/>
          <w:szCs w:val="20"/>
        </w:rPr>
      </w:pPr>
      <w:r w:rsidRPr="005A57DE">
        <w:rPr>
          <w:rFonts w:ascii="Calibri" w:hAnsi="Calibri"/>
          <w:sz w:val="20"/>
          <w:szCs w:val="20"/>
        </w:rPr>
        <w:t>Na de Algemene Vergadering werd overgegaan tot de samenstelling van het Bureau: Bart Timmermans werd verkozen tot voorzitter, Chris Zoldermans is 1</w:t>
      </w:r>
      <w:r w:rsidRPr="005A57DE">
        <w:rPr>
          <w:rFonts w:ascii="Calibri" w:hAnsi="Calibri"/>
          <w:sz w:val="20"/>
          <w:szCs w:val="20"/>
          <w:vertAlign w:val="superscript"/>
        </w:rPr>
        <w:t>ste</w:t>
      </w:r>
      <w:r w:rsidRPr="005A57DE">
        <w:rPr>
          <w:rFonts w:ascii="Calibri" w:hAnsi="Calibri"/>
          <w:sz w:val="20"/>
          <w:szCs w:val="20"/>
        </w:rPr>
        <w:t xml:space="preserve"> ondervoorzitter, Stan Elst 2</w:t>
      </w:r>
      <w:r w:rsidRPr="005A57DE">
        <w:rPr>
          <w:rFonts w:ascii="Calibri" w:hAnsi="Calibri"/>
          <w:sz w:val="20"/>
          <w:szCs w:val="20"/>
          <w:vertAlign w:val="superscript"/>
        </w:rPr>
        <w:t>de</w:t>
      </w:r>
      <w:r w:rsidRPr="005A57DE">
        <w:rPr>
          <w:rFonts w:ascii="Calibri" w:hAnsi="Calibri"/>
          <w:sz w:val="20"/>
          <w:szCs w:val="20"/>
        </w:rPr>
        <w:t xml:space="preserve"> ondervoorzitter.</w:t>
      </w:r>
    </w:p>
    <w:p w:rsidR="00545D00" w:rsidRDefault="00545D00" w:rsidP="00545D00">
      <w:pPr>
        <w:ind w:left="1080"/>
        <w:jc w:val="both"/>
        <w:rPr>
          <w:rFonts w:ascii="Calibri" w:hAnsi="Calibri"/>
          <w:sz w:val="20"/>
          <w:szCs w:val="20"/>
        </w:rPr>
      </w:pPr>
    </w:p>
    <w:p w:rsidR="00545D00" w:rsidRDefault="00545D00" w:rsidP="005A57DE">
      <w:pPr>
        <w:pStyle w:val="Lijstalinea"/>
        <w:numPr>
          <w:ilvl w:val="0"/>
          <w:numId w:val="44"/>
        </w:numPr>
        <w:jc w:val="both"/>
        <w:rPr>
          <w:rFonts w:ascii="Calibri" w:hAnsi="Calibri"/>
          <w:sz w:val="20"/>
          <w:szCs w:val="20"/>
        </w:rPr>
      </w:pPr>
      <w:r w:rsidRPr="005A57DE">
        <w:rPr>
          <w:rFonts w:ascii="Calibri" w:hAnsi="Calibri"/>
          <w:sz w:val="20"/>
          <w:szCs w:val="20"/>
        </w:rPr>
        <w:t>Frank Van Brabant verhuist van Tuchtkamer 1 naar het Organisatiecomité. Hij zal o.a. mede instaan voor de keuring van velden en lichtinstallaties.</w:t>
      </w:r>
    </w:p>
    <w:p w:rsidR="005A57DE" w:rsidRPr="005A57DE" w:rsidRDefault="005A57DE" w:rsidP="005A57DE">
      <w:pPr>
        <w:pStyle w:val="Lijstalinea"/>
        <w:rPr>
          <w:rFonts w:ascii="Calibri" w:hAnsi="Calibri"/>
          <w:sz w:val="20"/>
          <w:szCs w:val="20"/>
        </w:rPr>
      </w:pPr>
    </w:p>
    <w:p w:rsidR="005A57DE" w:rsidRDefault="005A57DE" w:rsidP="005A57DE">
      <w:pPr>
        <w:pStyle w:val="Lijstalinea"/>
        <w:numPr>
          <w:ilvl w:val="0"/>
          <w:numId w:val="44"/>
        </w:numPr>
        <w:jc w:val="both"/>
        <w:rPr>
          <w:rFonts w:ascii="Calibri" w:hAnsi="Calibri"/>
          <w:sz w:val="20"/>
          <w:szCs w:val="20"/>
        </w:rPr>
      </w:pPr>
      <w:r>
        <w:rPr>
          <w:rFonts w:ascii="Calibri" w:hAnsi="Calibri"/>
          <w:sz w:val="20"/>
          <w:szCs w:val="20"/>
        </w:rPr>
        <w:t xml:space="preserve">Er wordt de clubs op gewezen om ‘voorzichtig om te gaan’ met verzetten tegen Minnelijke Schikking: er wordt soms verzet aangetekend zonder dat de speler </w:t>
      </w:r>
      <w:r w:rsidR="00367F3C">
        <w:rPr>
          <w:rFonts w:ascii="Calibri" w:hAnsi="Calibri"/>
          <w:sz w:val="20"/>
          <w:szCs w:val="20"/>
        </w:rPr>
        <w:t>op de hoogte is!</w:t>
      </w:r>
    </w:p>
    <w:p w:rsidR="00367F3C" w:rsidRPr="00367F3C" w:rsidRDefault="00367F3C" w:rsidP="00367F3C">
      <w:pPr>
        <w:pStyle w:val="Lijstalinea"/>
        <w:rPr>
          <w:rFonts w:ascii="Calibri" w:hAnsi="Calibri"/>
          <w:sz w:val="20"/>
          <w:szCs w:val="20"/>
        </w:rPr>
      </w:pPr>
    </w:p>
    <w:p w:rsidR="00367F3C" w:rsidRPr="005A57DE" w:rsidRDefault="00367F3C" w:rsidP="005A57DE">
      <w:pPr>
        <w:pStyle w:val="Lijstalinea"/>
        <w:numPr>
          <w:ilvl w:val="0"/>
          <w:numId w:val="44"/>
        </w:numPr>
        <w:jc w:val="both"/>
        <w:rPr>
          <w:rFonts w:ascii="Calibri" w:hAnsi="Calibri"/>
          <w:sz w:val="20"/>
          <w:szCs w:val="20"/>
        </w:rPr>
      </w:pPr>
      <w:r>
        <w:rPr>
          <w:rFonts w:ascii="Calibri" w:hAnsi="Calibri"/>
          <w:sz w:val="20"/>
          <w:szCs w:val="20"/>
        </w:rPr>
        <w:t xml:space="preserve">Er is ook een nieuwe en snellere procedure </w:t>
      </w:r>
      <w:r>
        <w:rPr>
          <w:rFonts w:ascii="Calibri" w:hAnsi="Calibri"/>
          <w:b/>
          <w:bCs/>
          <w:sz w:val="20"/>
          <w:szCs w:val="20"/>
        </w:rPr>
        <w:t>‘Rechtstreekse uitsluiting in alle officiële wedstrijden van het Amateurvoetbal en het Futsal’.</w:t>
      </w:r>
      <w:r>
        <w:rPr>
          <w:rFonts w:ascii="Calibri" w:hAnsi="Calibri"/>
          <w:sz w:val="20"/>
          <w:szCs w:val="20"/>
        </w:rPr>
        <w:t xml:space="preserve"> Karel geeft meer toelichting hierover. (Zie ook PPP in bijlage)</w:t>
      </w:r>
    </w:p>
    <w:p w:rsidR="00747768" w:rsidRPr="00545D00" w:rsidRDefault="00747768" w:rsidP="00545D00">
      <w:pPr>
        <w:jc w:val="both"/>
        <w:rPr>
          <w:rFonts w:ascii="Calibri" w:hAnsi="Calibri"/>
          <w:sz w:val="20"/>
          <w:szCs w:val="20"/>
        </w:rPr>
      </w:pPr>
      <w:r w:rsidRPr="00747768">
        <w:rPr>
          <w:rFonts w:ascii="Calibri" w:hAnsi="Calibri"/>
          <w:b/>
          <w:sz w:val="20"/>
          <w:szCs w:val="20"/>
        </w:rPr>
        <w:t xml:space="preserve">       </w:t>
      </w:r>
    </w:p>
    <w:p w:rsidR="00747768" w:rsidRDefault="00747768" w:rsidP="00F24343">
      <w:pPr>
        <w:ind w:left="709" w:firstLine="709"/>
        <w:jc w:val="both"/>
        <w:rPr>
          <w:rFonts w:ascii="Calibri" w:hAnsi="Calibri"/>
          <w:sz w:val="20"/>
          <w:szCs w:val="20"/>
        </w:rPr>
      </w:pPr>
    </w:p>
    <w:p w:rsidR="00545D00" w:rsidRPr="00545D00" w:rsidRDefault="00E407E0" w:rsidP="00E407E0">
      <w:pPr>
        <w:pStyle w:val="Lijstalinea"/>
        <w:numPr>
          <w:ilvl w:val="0"/>
          <w:numId w:val="1"/>
        </w:numPr>
        <w:jc w:val="both"/>
        <w:rPr>
          <w:rFonts w:ascii="Calibri" w:hAnsi="Calibri"/>
          <w:sz w:val="20"/>
          <w:szCs w:val="20"/>
          <w:lang w:val="nl-NL"/>
        </w:rPr>
      </w:pPr>
      <w:r>
        <w:rPr>
          <w:rFonts w:ascii="Calibri" w:hAnsi="Calibri"/>
          <w:sz w:val="20"/>
          <w:szCs w:val="20"/>
          <w:lang w:val="nl-NL"/>
        </w:rPr>
        <w:t xml:space="preserve"> </w:t>
      </w:r>
      <w:r w:rsidR="00545D00">
        <w:rPr>
          <w:rFonts w:ascii="Calibri" w:hAnsi="Calibri"/>
          <w:b/>
          <w:bCs/>
          <w:sz w:val="20"/>
          <w:szCs w:val="20"/>
          <w:u w:val="single"/>
          <w:lang w:val="nl-NL"/>
        </w:rPr>
        <w:t>Briefwisseling en mededelingen:</w:t>
      </w:r>
    </w:p>
    <w:p w:rsidR="00545D00" w:rsidRDefault="00545D00" w:rsidP="00545D00">
      <w:pPr>
        <w:pStyle w:val="Lijstalinea"/>
        <w:ind w:left="1080"/>
        <w:jc w:val="both"/>
        <w:rPr>
          <w:rFonts w:ascii="Calibri" w:hAnsi="Calibri"/>
          <w:b/>
          <w:bCs/>
          <w:sz w:val="20"/>
          <w:szCs w:val="20"/>
          <w:u w:val="single"/>
          <w:lang w:val="nl-NL"/>
        </w:rPr>
      </w:pPr>
    </w:p>
    <w:p w:rsidR="004A23AE" w:rsidRDefault="00545D00" w:rsidP="005A57DE">
      <w:pPr>
        <w:pStyle w:val="Lijstalinea"/>
        <w:numPr>
          <w:ilvl w:val="0"/>
          <w:numId w:val="43"/>
        </w:numPr>
        <w:jc w:val="both"/>
        <w:rPr>
          <w:rFonts w:ascii="Calibri" w:hAnsi="Calibri"/>
          <w:sz w:val="20"/>
          <w:szCs w:val="20"/>
          <w:lang w:val="nl-NL"/>
        </w:rPr>
      </w:pPr>
      <w:r>
        <w:rPr>
          <w:rFonts w:ascii="Calibri" w:hAnsi="Calibri"/>
          <w:sz w:val="20"/>
          <w:szCs w:val="20"/>
          <w:lang w:val="nl-NL"/>
        </w:rPr>
        <w:t xml:space="preserve">Alle clubs hebben een mededeling gekregen van Voetbal Vlaanderen </w:t>
      </w:r>
      <w:r w:rsidR="005A57DE">
        <w:rPr>
          <w:rFonts w:ascii="Calibri" w:hAnsi="Calibri"/>
          <w:sz w:val="20"/>
          <w:szCs w:val="20"/>
          <w:lang w:val="nl-NL"/>
        </w:rPr>
        <w:t xml:space="preserve">i.v.m. de nieuwe wetgeving betreffende cateringmateriaal. Ook de voetbalclubs vallen onder deze reglementering. </w:t>
      </w:r>
      <w:r w:rsidR="005A57DE">
        <w:rPr>
          <w:rFonts w:ascii="Calibri" w:hAnsi="Calibri"/>
          <w:b/>
          <w:bCs/>
          <w:sz w:val="20"/>
          <w:szCs w:val="20"/>
          <w:lang w:val="nl-NL"/>
        </w:rPr>
        <w:t xml:space="preserve">Samengevat: als een club ervoor kiest om dranken in wegwerprecipiënten aan te bieden, dan moet de club bewijzen dat zij voor 90% (vanaf 2022 voor 95%) deze  materialen opnieuw inzamelt! De bewijslast ligt bij de club! </w:t>
      </w:r>
      <w:r w:rsidR="005A57DE">
        <w:rPr>
          <w:rFonts w:ascii="Calibri" w:hAnsi="Calibri"/>
          <w:sz w:val="20"/>
          <w:szCs w:val="20"/>
          <w:lang w:val="nl-NL"/>
        </w:rPr>
        <w:t xml:space="preserve">Ervaring en steekproeven van o.a. IGEAN, FOST+ en andere recyclage-instanties tonen echter aan dat inzamelen NIET werkt. (Verdere info via </w:t>
      </w:r>
      <w:hyperlink r:id="rId8" w:history="1">
        <w:r w:rsidR="00367F3C" w:rsidRPr="00BD3EA1">
          <w:rPr>
            <w:rStyle w:val="Hyperlink"/>
            <w:rFonts w:ascii="Calibri" w:hAnsi="Calibri"/>
            <w:b/>
            <w:bCs/>
            <w:sz w:val="20"/>
            <w:szCs w:val="20"/>
            <w:lang w:val="nl-NL"/>
          </w:rPr>
          <w:t>www.OVAM.be</w:t>
        </w:r>
      </w:hyperlink>
      <w:r w:rsidR="005A57DE">
        <w:rPr>
          <w:rFonts w:ascii="Calibri" w:hAnsi="Calibri"/>
          <w:sz w:val="20"/>
          <w:szCs w:val="20"/>
          <w:lang w:val="nl-NL"/>
        </w:rPr>
        <w:t>)</w:t>
      </w:r>
    </w:p>
    <w:p w:rsidR="00367F3C" w:rsidRDefault="00367F3C" w:rsidP="00367F3C">
      <w:pPr>
        <w:pStyle w:val="Lijstalinea"/>
        <w:ind w:left="1440"/>
        <w:jc w:val="both"/>
        <w:rPr>
          <w:rFonts w:ascii="Calibri" w:hAnsi="Calibri"/>
          <w:sz w:val="20"/>
          <w:szCs w:val="20"/>
          <w:lang w:val="nl-NL"/>
        </w:rPr>
      </w:pPr>
    </w:p>
    <w:p w:rsidR="004A23AE" w:rsidRPr="00367F3C" w:rsidRDefault="00367F3C" w:rsidP="00367F3C">
      <w:pPr>
        <w:pStyle w:val="Lijstalinea"/>
        <w:numPr>
          <w:ilvl w:val="0"/>
          <w:numId w:val="43"/>
        </w:numPr>
        <w:jc w:val="both"/>
        <w:rPr>
          <w:rFonts w:ascii="Calibri" w:hAnsi="Calibri"/>
          <w:sz w:val="20"/>
          <w:szCs w:val="20"/>
          <w:lang w:val="nl-NL"/>
        </w:rPr>
      </w:pPr>
      <w:r w:rsidRPr="00367F3C">
        <w:rPr>
          <w:rFonts w:ascii="Calibri" w:hAnsi="Calibri"/>
          <w:sz w:val="20"/>
          <w:szCs w:val="20"/>
          <w:lang w:val="nl-NL"/>
        </w:rPr>
        <w:t>Voor de wegperikelen om het terrein van Achterbroek te bereiken (voorlopig geen probleem) wordt verwezen naar de website over de ‘werf van de eeuw’. Ook voor Horendonk zijn er wegenwerken gepland later op het jaar. Info via e</w:t>
      </w:r>
      <w:r>
        <w:rPr>
          <w:rFonts w:ascii="Calibri" w:hAnsi="Calibri"/>
          <w:sz w:val="20"/>
          <w:szCs w:val="20"/>
          <w:lang w:val="nl-NL"/>
        </w:rPr>
        <w:t>-kickoff te gepasten tijde.</w:t>
      </w:r>
      <w:r w:rsidR="00C03FE9">
        <w:rPr>
          <w:rFonts w:ascii="Calibri" w:hAnsi="Calibri"/>
          <w:sz w:val="20"/>
          <w:szCs w:val="20"/>
          <w:lang w:val="nl-NL"/>
        </w:rPr>
        <w:t xml:space="preserve"> In Stabroek zijn er ook werken gepland.</w:t>
      </w:r>
      <w:r w:rsidR="00E407E0" w:rsidRPr="00367F3C">
        <w:rPr>
          <w:rFonts w:ascii="Calibri" w:hAnsi="Calibri"/>
          <w:b/>
          <w:sz w:val="20"/>
          <w:szCs w:val="20"/>
          <w:lang w:val="nl-NL"/>
        </w:rPr>
        <w:t xml:space="preserve">    </w:t>
      </w:r>
      <w:r w:rsidR="00E407E0" w:rsidRPr="00367F3C">
        <w:rPr>
          <w:rFonts w:ascii="Calibri" w:hAnsi="Calibri"/>
          <w:sz w:val="20"/>
          <w:szCs w:val="20"/>
          <w:lang w:val="nl-NL"/>
        </w:rPr>
        <w:t xml:space="preserve">                                  </w:t>
      </w:r>
    </w:p>
    <w:p w:rsidR="004A23AE" w:rsidRPr="00E407E0" w:rsidRDefault="00E407E0" w:rsidP="00E407E0">
      <w:pPr>
        <w:rPr>
          <w:rFonts w:ascii="Calibri" w:hAnsi="Calibri"/>
          <w:sz w:val="20"/>
          <w:szCs w:val="20"/>
          <w:lang w:val="nl-NL"/>
        </w:rPr>
      </w:pPr>
      <w:r>
        <w:rPr>
          <w:rFonts w:ascii="Calibri" w:hAnsi="Calibri"/>
          <w:sz w:val="20"/>
          <w:szCs w:val="20"/>
          <w:lang w:val="nl-NL"/>
        </w:rPr>
        <w:t xml:space="preserve">            </w:t>
      </w:r>
      <w:r w:rsidR="00F2214D">
        <w:rPr>
          <w:rFonts w:ascii="Calibri" w:hAnsi="Calibri"/>
          <w:sz w:val="20"/>
          <w:szCs w:val="20"/>
          <w:lang w:val="nl-NL"/>
        </w:rPr>
        <w:t xml:space="preserve">                 </w:t>
      </w:r>
    </w:p>
    <w:p w:rsidR="006270C4" w:rsidRPr="00366F19" w:rsidRDefault="006270C4" w:rsidP="00366F19">
      <w:pPr>
        <w:rPr>
          <w:rFonts w:ascii="Calibri" w:hAnsi="Calibri"/>
          <w:sz w:val="20"/>
          <w:szCs w:val="20"/>
        </w:rPr>
      </w:pPr>
      <w:r w:rsidRPr="00366F19">
        <w:rPr>
          <w:rFonts w:ascii="Calibri" w:hAnsi="Calibri"/>
          <w:sz w:val="20"/>
          <w:szCs w:val="20"/>
          <w:lang w:val="nl-NL"/>
        </w:rPr>
        <w:t xml:space="preserve"> </w:t>
      </w:r>
    </w:p>
    <w:p w:rsidR="00A92A83" w:rsidRPr="00367F3C" w:rsidRDefault="00A92A83" w:rsidP="00A92A83">
      <w:pPr>
        <w:pStyle w:val="Lijstalinea"/>
        <w:widowControl w:val="0"/>
        <w:numPr>
          <w:ilvl w:val="0"/>
          <w:numId w:val="1"/>
        </w:numPr>
        <w:suppressAutoHyphens/>
        <w:jc w:val="both"/>
        <w:rPr>
          <w:rFonts w:ascii="Calibri" w:hAnsi="Calibri"/>
          <w:sz w:val="20"/>
          <w:szCs w:val="20"/>
          <w:lang w:val="nl-NL"/>
        </w:rPr>
      </w:pPr>
      <w:r>
        <w:rPr>
          <w:rFonts w:ascii="Calibri" w:hAnsi="Calibri"/>
          <w:sz w:val="20"/>
          <w:szCs w:val="20"/>
          <w:lang w:val="nl-NL"/>
        </w:rPr>
        <w:t xml:space="preserve"> </w:t>
      </w:r>
      <w:r>
        <w:rPr>
          <w:rFonts w:ascii="Calibri" w:hAnsi="Calibri"/>
          <w:b/>
          <w:sz w:val="20"/>
          <w:szCs w:val="20"/>
          <w:u w:val="single"/>
          <w:lang w:val="nl-NL"/>
        </w:rPr>
        <w:t>Scheidsrechtersvereniging Noordergouw</w:t>
      </w:r>
    </w:p>
    <w:p w:rsidR="00367F3C" w:rsidRDefault="00367F3C" w:rsidP="00367F3C">
      <w:pPr>
        <w:pStyle w:val="Lijstalinea"/>
        <w:widowControl w:val="0"/>
        <w:suppressAutoHyphens/>
        <w:ind w:left="1080"/>
        <w:jc w:val="both"/>
        <w:rPr>
          <w:rFonts w:ascii="Calibri" w:hAnsi="Calibri"/>
          <w:b/>
          <w:sz w:val="20"/>
          <w:szCs w:val="20"/>
          <w:u w:val="single"/>
          <w:lang w:val="nl-NL"/>
        </w:rPr>
      </w:pPr>
    </w:p>
    <w:p w:rsidR="00C03FE9" w:rsidRDefault="00C03FE9" w:rsidP="00C03FE9">
      <w:pPr>
        <w:pStyle w:val="Lijstalinea"/>
        <w:widowControl w:val="0"/>
        <w:numPr>
          <w:ilvl w:val="0"/>
          <w:numId w:val="46"/>
        </w:numPr>
        <w:suppressAutoHyphens/>
        <w:jc w:val="both"/>
        <w:rPr>
          <w:rFonts w:ascii="Calibri" w:hAnsi="Calibri"/>
          <w:sz w:val="20"/>
          <w:szCs w:val="20"/>
          <w:lang w:val="nl-NL"/>
        </w:rPr>
      </w:pPr>
      <w:r>
        <w:rPr>
          <w:rFonts w:ascii="Calibri" w:hAnsi="Calibri"/>
          <w:sz w:val="20"/>
          <w:szCs w:val="20"/>
          <w:lang w:val="nl-NL"/>
        </w:rPr>
        <w:t>Nieuwe scheidsrechters kunnen zich melden voor de cursus van 20 en 27 september en 5 oktober in het Brieleke.</w:t>
      </w:r>
    </w:p>
    <w:p w:rsidR="00C03FE9" w:rsidRDefault="00C03FE9" w:rsidP="00C03FE9">
      <w:pPr>
        <w:pStyle w:val="Lijstalinea"/>
        <w:widowControl w:val="0"/>
        <w:suppressAutoHyphens/>
        <w:ind w:left="1440"/>
        <w:jc w:val="both"/>
        <w:rPr>
          <w:rFonts w:ascii="Calibri" w:hAnsi="Calibri"/>
          <w:sz w:val="20"/>
          <w:szCs w:val="20"/>
          <w:lang w:val="nl-NL"/>
        </w:rPr>
      </w:pPr>
    </w:p>
    <w:p w:rsidR="00C03FE9" w:rsidRDefault="00C03FE9" w:rsidP="00C03FE9">
      <w:pPr>
        <w:pStyle w:val="Lijstalinea"/>
        <w:widowControl w:val="0"/>
        <w:numPr>
          <w:ilvl w:val="0"/>
          <w:numId w:val="46"/>
        </w:numPr>
        <w:suppressAutoHyphens/>
        <w:jc w:val="both"/>
        <w:rPr>
          <w:rFonts w:ascii="Calibri" w:hAnsi="Calibri"/>
          <w:sz w:val="20"/>
          <w:szCs w:val="20"/>
          <w:lang w:val="nl-NL"/>
        </w:rPr>
      </w:pPr>
      <w:r>
        <w:rPr>
          <w:rFonts w:ascii="Calibri" w:hAnsi="Calibri"/>
          <w:sz w:val="20"/>
          <w:szCs w:val="20"/>
          <w:lang w:val="nl-NL"/>
        </w:rPr>
        <w:t xml:space="preserve">De voormiddagscheidsrechters hebben cursus i.v.m. de aanpassingen aan de spelregels op 6 september, de namiddagscheidsrechters op zaterdag 31 augustus! De leden van de vergadering merken op dat de wedstrijden van de Beker van Antwerpen en de competitie in </w:t>
      </w:r>
      <w:r w:rsidR="009255C5">
        <w:rPr>
          <w:rFonts w:ascii="Calibri" w:hAnsi="Calibri"/>
          <w:sz w:val="20"/>
          <w:szCs w:val="20"/>
          <w:lang w:val="nl-NL"/>
        </w:rPr>
        <w:t>3A en enkele reeksen van 4</w:t>
      </w:r>
      <w:r w:rsidR="009255C5" w:rsidRPr="009255C5">
        <w:rPr>
          <w:rFonts w:ascii="Calibri" w:hAnsi="Calibri"/>
          <w:sz w:val="20"/>
          <w:szCs w:val="20"/>
          <w:vertAlign w:val="superscript"/>
          <w:lang w:val="nl-NL"/>
        </w:rPr>
        <w:t>de</w:t>
      </w:r>
      <w:r w:rsidR="009255C5">
        <w:rPr>
          <w:rFonts w:ascii="Calibri" w:hAnsi="Calibri"/>
          <w:sz w:val="20"/>
          <w:szCs w:val="20"/>
          <w:lang w:val="nl-NL"/>
        </w:rPr>
        <w:t xml:space="preserve"> provinciale reeds beginnen in augustus!</w:t>
      </w:r>
    </w:p>
    <w:p w:rsidR="00C03FE9" w:rsidRDefault="00C03FE9" w:rsidP="00C03FE9">
      <w:pPr>
        <w:pStyle w:val="Lijstalinea"/>
        <w:widowControl w:val="0"/>
        <w:suppressAutoHyphens/>
        <w:ind w:left="1080"/>
        <w:jc w:val="both"/>
        <w:rPr>
          <w:rFonts w:ascii="Calibri" w:hAnsi="Calibri"/>
          <w:sz w:val="20"/>
          <w:szCs w:val="20"/>
          <w:lang w:val="nl-NL"/>
        </w:rPr>
      </w:pPr>
    </w:p>
    <w:p w:rsidR="00C03FE9" w:rsidRDefault="00C03FE9" w:rsidP="00C03FE9">
      <w:pPr>
        <w:pStyle w:val="Lijstalinea"/>
        <w:widowControl w:val="0"/>
        <w:numPr>
          <w:ilvl w:val="0"/>
          <w:numId w:val="1"/>
        </w:numPr>
        <w:suppressAutoHyphens/>
        <w:jc w:val="both"/>
        <w:rPr>
          <w:rFonts w:ascii="Calibri" w:hAnsi="Calibri"/>
          <w:sz w:val="20"/>
          <w:szCs w:val="20"/>
          <w:u w:val="single"/>
          <w:lang w:val="nl-NL"/>
        </w:rPr>
      </w:pPr>
      <w:r w:rsidRPr="00C03FE9">
        <w:rPr>
          <w:rFonts w:ascii="Calibri" w:hAnsi="Calibri"/>
          <w:b/>
          <w:bCs/>
          <w:sz w:val="20"/>
          <w:szCs w:val="20"/>
          <w:u w:val="single"/>
          <w:lang w:val="nl-NL"/>
        </w:rPr>
        <w:t>Boekhouding</w:t>
      </w:r>
      <w:r w:rsidR="00E407E0" w:rsidRPr="00C03FE9">
        <w:rPr>
          <w:rFonts w:ascii="Calibri" w:hAnsi="Calibri"/>
          <w:sz w:val="20"/>
          <w:szCs w:val="20"/>
          <w:u w:val="single"/>
          <w:lang w:val="nl-NL"/>
        </w:rPr>
        <w:t xml:space="preserve">          </w:t>
      </w:r>
    </w:p>
    <w:p w:rsidR="00C03FE9" w:rsidRDefault="00C03FE9" w:rsidP="00C03FE9">
      <w:pPr>
        <w:pStyle w:val="Lijstalinea"/>
        <w:widowControl w:val="0"/>
        <w:suppressAutoHyphens/>
        <w:ind w:left="1080"/>
        <w:jc w:val="both"/>
        <w:rPr>
          <w:rFonts w:ascii="Calibri" w:hAnsi="Calibri"/>
          <w:sz w:val="20"/>
          <w:szCs w:val="20"/>
          <w:u w:val="single"/>
          <w:lang w:val="nl-NL"/>
        </w:rPr>
      </w:pPr>
    </w:p>
    <w:p w:rsidR="009255C5" w:rsidRDefault="00C03FE9" w:rsidP="00C03FE9">
      <w:pPr>
        <w:pStyle w:val="Lijstalinea"/>
        <w:widowControl w:val="0"/>
        <w:suppressAutoHyphens/>
        <w:ind w:left="1080"/>
        <w:jc w:val="both"/>
        <w:rPr>
          <w:rFonts w:ascii="Calibri" w:hAnsi="Calibri"/>
          <w:sz w:val="20"/>
          <w:szCs w:val="20"/>
          <w:u w:val="single"/>
          <w:lang w:val="nl-NL"/>
        </w:rPr>
      </w:pPr>
      <w:r>
        <w:rPr>
          <w:rFonts w:ascii="Calibri" w:hAnsi="Calibri"/>
          <w:sz w:val="20"/>
          <w:szCs w:val="20"/>
          <w:lang w:val="nl-NL"/>
        </w:rPr>
        <w:t>De penningmeester geeft toelichting bij het kasverslag en tijdens de pauze is er nazicht door 2 leden van de vergadering. Op datum van 17 september 2019 is er batig saldo van €1003,53. Enkele clubs moeten het lidgeld voor het komende seizoen nog storten.</w:t>
      </w:r>
      <w:r w:rsidR="00E407E0" w:rsidRPr="00C03FE9">
        <w:rPr>
          <w:rFonts w:ascii="Calibri" w:hAnsi="Calibri"/>
          <w:sz w:val="20"/>
          <w:szCs w:val="20"/>
          <w:u w:val="single"/>
          <w:lang w:val="nl-NL"/>
        </w:rPr>
        <w:t xml:space="preserve">       </w:t>
      </w:r>
    </w:p>
    <w:p w:rsidR="009255C5" w:rsidRDefault="009255C5" w:rsidP="00C03FE9">
      <w:pPr>
        <w:pStyle w:val="Lijstalinea"/>
        <w:widowControl w:val="0"/>
        <w:suppressAutoHyphens/>
        <w:ind w:left="1080"/>
        <w:jc w:val="both"/>
        <w:rPr>
          <w:rFonts w:ascii="Calibri" w:hAnsi="Calibri"/>
          <w:sz w:val="20"/>
          <w:szCs w:val="20"/>
          <w:u w:val="single"/>
          <w:lang w:val="nl-NL"/>
        </w:rPr>
      </w:pPr>
    </w:p>
    <w:p w:rsidR="009255C5" w:rsidRPr="009255C5" w:rsidRDefault="009255C5" w:rsidP="009255C5">
      <w:pPr>
        <w:pStyle w:val="Lijstalinea"/>
        <w:widowControl w:val="0"/>
        <w:numPr>
          <w:ilvl w:val="0"/>
          <w:numId w:val="1"/>
        </w:numPr>
        <w:suppressAutoHyphens/>
        <w:jc w:val="both"/>
        <w:rPr>
          <w:rFonts w:ascii="Calibri" w:hAnsi="Calibri"/>
          <w:b/>
          <w:bCs/>
          <w:sz w:val="20"/>
          <w:szCs w:val="20"/>
          <w:lang w:val="nl-NL"/>
        </w:rPr>
      </w:pPr>
      <w:r>
        <w:rPr>
          <w:rFonts w:ascii="Calibri" w:hAnsi="Calibri"/>
          <w:b/>
          <w:bCs/>
          <w:sz w:val="20"/>
          <w:szCs w:val="20"/>
          <w:u w:val="single"/>
          <w:lang w:val="nl-NL"/>
        </w:rPr>
        <w:t>Reglementswijzigingen</w:t>
      </w:r>
    </w:p>
    <w:p w:rsidR="009255C5" w:rsidRDefault="009255C5" w:rsidP="009255C5">
      <w:pPr>
        <w:pStyle w:val="Lijstalinea"/>
        <w:widowControl w:val="0"/>
        <w:suppressAutoHyphens/>
        <w:ind w:left="1080"/>
        <w:jc w:val="both"/>
        <w:rPr>
          <w:rFonts w:ascii="Calibri" w:hAnsi="Calibri"/>
          <w:b/>
          <w:bCs/>
          <w:sz w:val="20"/>
          <w:szCs w:val="20"/>
          <w:u w:val="single"/>
          <w:lang w:val="nl-NL"/>
        </w:rPr>
      </w:pPr>
    </w:p>
    <w:p w:rsidR="009255C5" w:rsidRPr="009255C5" w:rsidRDefault="009255C5" w:rsidP="009255C5">
      <w:pPr>
        <w:pStyle w:val="Lijstalinea"/>
        <w:widowControl w:val="0"/>
        <w:numPr>
          <w:ilvl w:val="0"/>
          <w:numId w:val="47"/>
        </w:numPr>
        <w:suppressAutoHyphens/>
        <w:jc w:val="both"/>
        <w:rPr>
          <w:rFonts w:ascii="Calibri" w:hAnsi="Calibri"/>
          <w:b/>
          <w:bCs/>
          <w:sz w:val="20"/>
          <w:szCs w:val="20"/>
          <w:lang w:val="nl-NL"/>
        </w:rPr>
      </w:pPr>
      <w:r>
        <w:rPr>
          <w:rFonts w:ascii="Calibri" w:hAnsi="Calibri"/>
          <w:sz w:val="20"/>
          <w:szCs w:val="20"/>
          <w:lang w:val="nl-NL"/>
        </w:rPr>
        <w:t>Karel Vanwesenbeeck geeft toelichting bij de reglementswijzigingen. U vindt ze terug in de bijlage bij het verslag. Enkele belangrijke punten vindt u hieronder vermeld.</w:t>
      </w:r>
    </w:p>
    <w:p w:rsidR="009255C5" w:rsidRDefault="009255C5" w:rsidP="009255C5">
      <w:pPr>
        <w:pStyle w:val="Lijstalinea"/>
        <w:widowControl w:val="0"/>
        <w:suppressAutoHyphens/>
        <w:ind w:left="1440"/>
        <w:jc w:val="both"/>
        <w:rPr>
          <w:rFonts w:ascii="Calibri" w:hAnsi="Calibri"/>
          <w:sz w:val="20"/>
          <w:szCs w:val="20"/>
          <w:lang w:val="nl-NL"/>
        </w:rPr>
      </w:pPr>
    </w:p>
    <w:p w:rsidR="005F096E" w:rsidRPr="005F096E" w:rsidRDefault="009255C5" w:rsidP="009255C5">
      <w:pPr>
        <w:pStyle w:val="Lijstalinea"/>
        <w:widowControl w:val="0"/>
        <w:numPr>
          <w:ilvl w:val="0"/>
          <w:numId w:val="47"/>
        </w:numPr>
        <w:suppressAutoHyphens/>
        <w:jc w:val="both"/>
        <w:rPr>
          <w:rFonts w:ascii="Calibri" w:hAnsi="Calibri"/>
          <w:b/>
          <w:bCs/>
          <w:sz w:val="20"/>
          <w:szCs w:val="20"/>
          <w:lang w:val="nl-NL"/>
        </w:rPr>
      </w:pPr>
      <w:r>
        <w:rPr>
          <w:rFonts w:ascii="Calibri" w:hAnsi="Calibri"/>
          <w:sz w:val="20"/>
          <w:szCs w:val="20"/>
          <w:lang w:val="nl-NL"/>
        </w:rPr>
        <w:t xml:space="preserve">Het BONDSREGLEMENT: er was vooropgesteld dat de clubs nog een papieren exemplaar van het reglement zouden kunnen bestellen via de inschrijvingslijst. Er was echter geen mogelijkheid voorzien en uiteindelijk blijkt dat er GEEN papieren versie voor de clubs meer verschijnt. Alles DIGITAAL! </w:t>
      </w:r>
      <w:r>
        <w:rPr>
          <w:rFonts w:ascii="Calibri" w:hAnsi="Calibri"/>
          <w:b/>
          <w:bCs/>
          <w:sz w:val="20"/>
          <w:szCs w:val="20"/>
          <w:lang w:val="nl-NL"/>
        </w:rPr>
        <w:t>De meest actuele versie vindt u via de website</w:t>
      </w:r>
      <w:r w:rsidR="005F096E">
        <w:rPr>
          <w:rFonts w:ascii="Calibri" w:hAnsi="Calibri"/>
          <w:b/>
          <w:bCs/>
          <w:sz w:val="20"/>
          <w:szCs w:val="20"/>
          <w:lang w:val="nl-NL"/>
        </w:rPr>
        <w:t>, tabblad</w:t>
      </w:r>
      <w:r>
        <w:rPr>
          <w:rFonts w:ascii="Calibri" w:hAnsi="Calibri"/>
          <w:b/>
          <w:bCs/>
          <w:sz w:val="20"/>
          <w:szCs w:val="20"/>
          <w:lang w:val="nl-NL"/>
        </w:rPr>
        <w:t xml:space="preserve"> “Competities”</w:t>
      </w:r>
      <w:r w:rsidR="005F096E">
        <w:rPr>
          <w:rFonts w:ascii="Calibri" w:hAnsi="Calibri"/>
          <w:b/>
          <w:bCs/>
          <w:sz w:val="20"/>
          <w:szCs w:val="20"/>
          <w:lang w:val="nl-NL"/>
        </w:rPr>
        <w:t xml:space="preserve">. </w:t>
      </w:r>
      <w:r w:rsidR="005F096E">
        <w:rPr>
          <w:rFonts w:ascii="Calibri" w:hAnsi="Calibri"/>
          <w:b/>
          <w:bCs/>
          <w:i/>
          <w:iCs/>
          <w:sz w:val="20"/>
          <w:szCs w:val="20"/>
          <w:lang w:val="nl-NL"/>
        </w:rPr>
        <w:t xml:space="preserve">Noteer dat sommige wijzigingen ONMIDDELLIJK ingaan. Secretarissen zullen de verslagen van de Hoge Raad moeten raadplegen om op de hoogte te blijven. </w:t>
      </w:r>
      <w:r w:rsidR="005F096E">
        <w:rPr>
          <w:rFonts w:ascii="Calibri" w:hAnsi="Calibri"/>
          <w:sz w:val="20"/>
          <w:szCs w:val="20"/>
          <w:lang w:val="nl-NL"/>
        </w:rPr>
        <w:t>Via LAVA-Noorderkempen zullen we trachten u zo snel mogelijk te informeren bij eventuele wijzigingen met onmiddellijke ingang.</w:t>
      </w:r>
    </w:p>
    <w:p w:rsidR="005F096E" w:rsidRPr="005F096E" w:rsidRDefault="005F096E" w:rsidP="005F096E">
      <w:pPr>
        <w:pStyle w:val="Lijstalinea"/>
        <w:rPr>
          <w:rFonts w:ascii="Calibri" w:hAnsi="Calibri"/>
          <w:sz w:val="20"/>
          <w:szCs w:val="20"/>
          <w:lang w:val="nl-NL"/>
        </w:rPr>
      </w:pPr>
    </w:p>
    <w:p w:rsidR="005F096E" w:rsidRPr="005F096E" w:rsidRDefault="005F096E" w:rsidP="009255C5">
      <w:pPr>
        <w:pStyle w:val="Lijstalinea"/>
        <w:widowControl w:val="0"/>
        <w:numPr>
          <w:ilvl w:val="0"/>
          <w:numId w:val="47"/>
        </w:numPr>
        <w:suppressAutoHyphens/>
        <w:jc w:val="both"/>
        <w:rPr>
          <w:rFonts w:ascii="Calibri" w:hAnsi="Calibri"/>
          <w:b/>
          <w:bCs/>
          <w:sz w:val="20"/>
          <w:szCs w:val="20"/>
          <w:lang w:val="nl-NL"/>
        </w:rPr>
      </w:pPr>
      <w:r>
        <w:rPr>
          <w:rFonts w:ascii="Calibri" w:hAnsi="Calibri"/>
          <w:sz w:val="20"/>
          <w:szCs w:val="20"/>
          <w:lang w:val="nl-NL"/>
        </w:rPr>
        <w:t>DESAFFECTATIES of ontslag door de clubs: kunnen nu via e-kickoff vanaf 1 september tot en met 30 juni, dus niet in juli en augustus. Gewone ‘ouderwetse’ transfers zijn dan wel mogelijk.</w:t>
      </w:r>
    </w:p>
    <w:p w:rsidR="005F096E" w:rsidRPr="005F096E" w:rsidRDefault="005F096E" w:rsidP="005F096E">
      <w:pPr>
        <w:pStyle w:val="Lijstalinea"/>
        <w:rPr>
          <w:rFonts w:ascii="Calibri" w:hAnsi="Calibri"/>
          <w:sz w:val="20"/>
          <w:szCs w:val="20"/>
          <w:lang w:val="nl-NL"/>
        </w:rPr>
      </w:pPr>
    </w:p>
    <w:p w:rsidR="005F096E" w:rsidRPr="005F096E" w:rsidRDefault="005F096E" w:rsidP="009255C5">
      <w:pPr>
        <w:pStyle w:val="Lijstalinea"/>
        <w:widowControl w:val="0"/>
        <w:numPr>
          <w:ilvl w:val="0"/>
          <w:numId w:val="47"/>
        </w:numPr>
        <w:suppressAutoHyphens/>
        <w:jc w:val="both"/>
        <w:rPr>
          <w:rFonts w:ascii="Calibri" w:hAnsi="Calibri"/>
          <w:b/>
          <w:bCs/>
          <w:sz w:val="20"/>
          <w:szCs w:val="20"/>
          <w:lang w:val="nl-NL"/>
        </w:rPr>
      </w:pPr>
      <w:r>
        <w:rPr>
          <w:rFonts w:ascii="Calibri" w:hAnsi="Calibri"/>
          <w:sz w:val="20"/>
          <w:szCs w:val="20"/>
          <w:lang w:val="nl-NL"/>
        </w:rPr>
        <w:t>Een geschorste speler, trainer, afgevaardigde,… is vanaf heden voor ALLE activiteiten binnen de KBVB/Voetbal Vlaanderen geschorst.</w:t>
      </w:r>
    </w:p>
    <w:p w:rsidR="005F096E" w:rsidRPr="005F096E" w:rsidRDefault="005F096E" w:rsidP="005F096E">
      <w:pPr>
        <w:pStyle w:val="Lijstalinea"/>
        <w:rPr>
          <w:rFonts w:ascii="Calibri" w:hAnsi="Calibri"/>
          <w:sz w:val="20"/>
          <w:szCs w:val="20"/>
          <w:lang w:val="nl-NL"/>
        </w:rPr>
      </w:pPr>
    </w:p>
    <w:p w:rsidR="00265933" w:rsidRPr="00265933" w:rsidRDefault="005F096E" w:rsidP="009255C5">
      <w:pPr>
        <w:pStyle w:val="Lijstalinea"/>
        <w:widowControl w:val="0"/>
        <w:numPr>
          <w:ilvl w:val="0"/>
          <w:numId w:val="47"/>
        </w:numPr>
        <w:suppressAutoHyphens/>
        <w:jc w:val="both"/>
        <w:rPr>
          <w:rFonts w:ascii="Calibri" w:hAnsi="Calibri"/>
          <w:b/>
          <w:bCs/>
          <w:sz w:val="20"/>
          <w:szCs w:val="20"/>
          <w:lang w:val="nl-NL"/>
        </w:rPr>
      </w:pPr>
      <w:r>
        <w:rPr>
          <w:rFonts w:ascii="Calibri" w:hAnsi="Calibri"/>
          <w:sz w:val="20"/>
          <w:szCs w:val="20"/>
          <w:lang w:val="nl-NL"/>
        </w:rPr>
        <w:t>KALENDERWIJZIGINGEN dienen te laatste 14 dagen voor de wedstrijd aangevraagd te worden. Als er geen reactie is van de tegenstander ten laatste 4 dagen voor de wedstrijd, betekent dit goedkeuring van de wijziging.</w:t>
      </w:r>
    </w:p>
    <w:p w:rsidR="00265933" w:rsidRPr="00265933" w:rsidRDefault="00265933" w:rsidP="00265933">
      <w:pPr>
        <w:pStyle w:val="Lijstalinea"/>
        <w:rPr>
          <w:rFonts w:ascii="Calibri" w:hAnsi="Calibri"/>
          <w:sz w:val="20"/>
          <w:szCs w:val="20"/>
          <w:lang w:val="nl-NL"/>
        </w:rPr>
      </w:pPr>
    </w:p>
    <w:p w:rsidR="00265933" w:rsidRPr="00265933" w:rsidRDefault="00265933" w:rsidP="009255C5">
      <w:pPr>
        <w:pStyle w:val="Lijstalinea"/>
        <w:widowControl w:val="0"/>
        <w:numPr>
          <w:ilvl w:val="0"/>
          <w:numId w:val="47"/>
        </w:numPr>
        <w:suppressAutoHyphens/>
        <w:jc w:val="both"/>
        <w:rPr>
          <w:rFonts w:ascii="Calibri" w:hAnsi="Calibri"/>
          <w:b/>
          <w:bCs/>
          <w:sz w:val="20"/>
          <w:szCs w:val="20"/>
          <w:lang w:val="nl-NL"/>
        </w:rPr>
      </w:pPr>
      <w:r>
        <w:rPr>
          <w:rFonts w:ascii="Calibri" w:hAnsi="Calibri"/>
          <w:sz w:val="20"/>
          <w:szCs w:val="20"/>
          <w:lang w:val="nl-NL"/>
        </w:rPr>
        <w:t xml:space="preserve">SCHORSINGEN na een rode kaart in een vriendschappelijke wedstrijd, gelden ook voor beker- en competitiewedstrijden vanaf </w:t>
      </w:r>
      <w:r>
        <w:rPr>
          <w:rFonts w:ascii="Calibri" w:hAnsi="Calibri"/>
          <w:b/>
          <w:bCs/>
          <w:i/>
          <w:iCs/>
          <w:sz w:val="20"/>
          <w:szCs w:val="20"/>
          <w:u w:val="single"/>
          <w:lang w:val="nl-NL"/>
        </w:rPr>
        <w:t>2</w:t>
      </w:r>
      <w:r>
        <w:rPr>
          <w:rFonts w:ascii="Calibri" w:hAnsi="Calibri"/>
          <w:sz w:val="20"/>
          <w:szCs w:val="20"/>
          <w:lang w:val="nl-NL"/>
        </w:rPr>
        <w:t xml:space="preserve"> wedstrijden.</w:t>
      </w:r>
    </w:p>
    <w:p w:rsidR="00265933" w:rsidRPr="00265933" w:rsidRDefault="00265933" w:rsidP="00265933">
      <w:pPr>
        <w:pStyle w:val="Lijstalinea"/>
        <w:rPr>
          <w:rFonts w:ascii="Calibri" w:hAnsi="Calibri"/>
          <w:sz w:val="20"/>
          <w:szCs w:val="20"/>
          <w:lang w:val="nl-NL"/>
        </w:rPr>
      </w:pPr>
    </w:p>
    <w:p w:rsidR="00265933" w:rsidRPr="00265933" w:rsidRDefault="00265933" w:rsidP="00265933">
      <w:pPr>
        <w:pStyle w:val="Lijstalinea"/>
        <w:widowControl w:val="0"/>
        <w:numPr>
          <w:ilvl w:val="0"/>
          <w:numId w:val="1"/>
        </w:numPr>
        <w:suppressAutoHyphens/>
        <w:jc w:val="both"/>
        <w:rPr>
          <w:rFonts w:ascii="Calibri" w:hAnsi="Calibri"/>
          <w:b/>
          <w:bCs/>
          <w:sz w:val="20"/>
          <w:szCs w:val="20"/>
          <w:lang w:val="nl-NL"/>
        </w:rPr>
      </w:pPr>
      <w:r>
        <w:rPr>
          <w:rFonts w:ascii="Calibri" w:hAnsi="Calibri"/>
          <w:b/>
          <w:bCs/>
          <w:sz w:val="20"/>
          <w:szCs w:val="20"/>
          <w:u w:val="single"/>
          <w:lang w:val="nl-NL"/>
        </w:rPr>
        <w:t>Wijzigingen SPELREGELS</w:t>
      </w:r>
    </w:p>
    <w:p w:rsidR="00265933" w:rsidRDefault="00265933" w:rsidP="00265933">
      <w:pPr>
        <w:pStyle w:val="Lijstalinea"/>
        <w:widowControl w:val="0"/>
        <w:suppressAutoHyphens/>
        <w:ind w:left="1080"/>
        <w:jc w:val="both"/>
        <w:rPr>
          <w:rFonts w:ascii="Calibri" w:hAnsi="Calibri"/>
          <w:b/>
          <w:bCs/>
          <w:sz w:val="20"/>
          <w:szCs w:val="20"/>
          <w:u w:val="single"/>
          <w:lang w:val="nl-NL"/>
        </w:rPr>
      </w:pPr>
    </w:p>
    <w:p w:rsidR="00265933" w:rsidRPr="00265933" w:rsidRDefault="00265933" w:rsidP="00265933">
      <w:pPr>
        <w:pStyle w:val="Lijstalinea"/>
        <w:widowControl w:val="0"/>
        <w:numPr>
          <w:ilvl w:val="0"/>
          <w:numId w:val="48"/>
        </w:numPr>
        <w:suppressAutoHyphens/>
        <w:jc w:val="both"/>
        <w:rPr>
          <w:rFonts w:ascii="Calibri" w:hAnsi="Calibri"/>
          <w:b/>
          <w:bCs/>
          <w:sz w:val="20"/>
          <w:szCs w:val="20"/>
          <w:lang w:val="nl-NL"/>
        </w:rPr>
      </w:pPr>
      <w:r>
        <w:rPr>
          <w:rFonts w:ascii="Calibri" w:hAnsi="Calibri"/>
          <w:sz w:val="20"/>
          <w:szCs w:val="20"/>
          <w:lang w:val="nl-NL"/>
        </w:rPr>
        <w:t>Karel licht de wijzigingen aan de spelregels toe a.d.h.v. de samenvatting van Voetbal Vlaanderen. Met nuttige interventies van Christophe Cox en Kristiaan Laeveren, oud-scheidsrechter.(Zie bijlage)</w:t>
      </w:r>
    </w:p>
    <w:p w:rsidR="00265933" w:rsidRDefault="00265933" w:rsidP="00265933">
      <w:pPr>
        <w:pStyle w:val="Lijstalinea"/>
        <w:widowControl w:val="0"/>
        <w:suppressAutoHyphens/>
        <w:ind w:left="1440"/>
        <w:jc w:val="both"/>
        <w:rPr>
          <w:rFonts w:ascii="Calibri" w:hAnsi="Calibri"/>
          <w:sz w:val="20"/>
          <w:szCs w:val="20"/>
          <w:lang w:val="nl-NL"/>
        </w:rPr>
      </w:pPr>
    </w:p>
    <w:p w:rsidR="00265933" w:rsidRPr="00265933" w:rsidRDefault="00265933" w:rsidP="00265933">
      <w:pPr>
        <w:pStyle w:val="Lijstalinea"/>
        <w:widowControl w:val="0"/>
        <w:numPr>
          <w:ilvl w:val="0"/>
          <w:numId w:val="48"/>
        </w:numPr>
        <w:suppressAutoHyphens/>
        <w:jc w:val="both"/>
        <w:rPr>
          <w:rFonts w:ascii="Calibri" w:hAnsi="Calibri"/>
          <w:b/>
          <w:bCs/>
          <w:sz w:val="20"/>
          <w:szCs w:val="20"/>
          <w:lang w:val="nl-NL"/>
        </w:rPr>
      </w:pPr>
      <w:r>
        <w:rPr>
          <w:rFonts w:ascii="Calibri" w:hAnsi="Calibri"/>
          <w:sz w:val="20"/>
          <w:szCs w:val="20"/>
          <w:lang w:val="nl-NL"/>
        </w:rPr>
        <w:t>Ook de trainers en officials ‘op de bank’ kunnen vanaf heden rode en gele kaarten krijgen wegens ongepast gedrag. De strafprocedure is identiek aan deze die geldt voor de spelers.</w:t>
      </w:r>
    </w:p>
    <w:p w:rsidR="00265933" w:rsidRPr="00265933" w:rsidRDefault="00265933" w:rsidP="00265933">
      <w:pPr>
        <w:pStyle w:val="Lijstalinea"/>
        <w:rPr>
          <w:rFonts w:ascii="Calibri" w:hAnsi="Calibri"/>
          <w:sz w:val="20"/>
          <w:szCs w:val="20"/>
          <w:lang w:val="nl-NL"/>
        </w:rPr>
      </w:pPr>
    </w:p>
    <w:p w:rsidR="00AC507D" w:rsidRPr="009255C5" w:rsidRDefault="00265933" w:rsidP="00265933">
      <w:pPr>
        <w:pStyle w:val="Lijstalinea"/>
        <w:widowControl w:val="0"/>
        <w:numPr>
          <w:ilvl w:val="0"/>
          <w:numId w:val="48"/>
        </w:numPr>
        <w:suppressAutoHyphens/>
        <w:jc w:val="both"/>
        <w:rPr>
          <w:rFonts w:ascii="Calibri" w:hAnsi="Calibri"/>
          <w:b/>
          <w:bCs/>
          <w:sz w:val="20"/>
          <w:szCs w:val="20"/>
          <w:lang w:val="nl-NL"/>
        </w:rPr>
      </w:pPr>
      <w:r>
        <w:rPr>
          <w:rFonts w:ascii="Calibri" w:hAnsi="Calibri"/>
          <w:sz w:val="20"/>
          <w:szCs w:val="20"/>
          <w:lang w:val="nl-NL"/>
        </w:rPr>
        <w:t>De aanwezigen zijn het erover eens dat enkele ‘aanpassingen’  i.v.m.</w:t>
      </w:r>
      <w:r w:rsidR="00202779">
        <w:rPr>
          <w:rFonts w:ascii="Calibri" w:hAnsi="Calibri"/>
          <w:sz w:val="20"/>
          <w:szCs w:val="20"/>
          <w:lang w:val="nl-NL"/>
        </w:rPr>
        <w:t xml:space="preserve"> handsspel voor de nodige discussies en wrevel zullen zorgen!</w:t>
      </w:r>
      <w:r>
        <w:rPr>
          <w:rFonts w:ascii="Calibri" w:hAnsi="Calibri"/>
          <w:sz w:val="20"/>
          <w:szCs w:val="20"/>
          <w:lang w:val="nl-NL"/>
        </w:rPr>
        <w:t xml:space="preserve"> </w:t>
      </w:r>
      <w:r w:rsidR="005F096E">
        <w:rPr>
          <w:rFonts w:ascii="Calibri" w:hAnsi="Calibri"/>
          <w:sz w:val="20"/>
          <w:szCs w:val="20"/>
          <w:lang w:val="nl-NL"/>
        </w:rPr>
        <w:t xml:space="preserve">   </w:t>
      </w:r>
      <w:r w:rsidR="009255C5">
        <w:rPr>
          <w:rFonts w:ascii="Calibri" w:hAnsi="Calibri"/>
          <w:sz w:val="20"/>
          <w:szCs w:val="20"/>
          <w:lang w:val="nl-NL"/>
        </w:rPr>
        <w:t xml:space="preserve"> </w:t>
      </w:r>
      <w:r w:rsidR="00E407E0" w:rsidRPr="009255C5">
        <w:rPr>
          <w:rFonts w:ascii="Calibri" w:hAnsi="Calibri"/>
          <w:sz w:val="20"/>
          <w:szCs w:val="20"/>
          <w:u w:val="single"/>
          <w:lang w:val="nl-NL"/>
        </w:rPr>
        <w:t xml:space="preserve">                  </w:t>
      </w:r>
    </w:p>
    <w:p w:rsidR="00194651" w:rsidRDefault="00B6751C" w:rsidP="00194651">
      <w:pPr>
        <w:widowControl w:val="0"/>
        <w:suppressAutoHyphens/>
        <w:jc w:val="both"/>
        <w:rPr>
          <w:rFonts w:ascii="Calibri" w:hAnsi="Calibri"/>
          <w:sz w:val="20"/>
          <w:szCs w:val="20"/>
          <w:lang w:val="nl-NL"/>
        </w:rPr>
      </w:pPr>
      <w:r>
        <w:rPr>
          <w:rFonts w:ascii="Calibri" w:hAnsi="Calibri"/>
          <w:sz w:val="20"/>
          <w:szCs w:val="20"/>
          <w:lang w:val="nl-NL"/>
        </w:rPr>
        <w:t xml:space="preserve">                </w:t>
      </w:r>
      <w:r w:rsidR="00F2214D">
        <w:rPr>
          <w:rFonts w:ascii="Calibri" w:hAnsi="Calibri"/>
          <w:sz w:val="20"/>
          <w:szCs w:val="20"/>
          <w:lang w:val="nl-NL"/>
        </w:rPr>
        <w:t xml:space="preserve">               </w:t>
      </w:r>
    </w:p>
    <w:p w:rsidR="00B6751C" w:rsidRDefault="00B6751C" w:rsidP="00194651">
      <w:pPr>
        <w:widowControl w:val="0"/>
        <w:suppressAutoHyphens/>
        <w:jc w:val="both"/>
        <w:rPr>
          <w:rFonts w:ascii="Calibri" w:hAnsi="Calibri"/>
          <w:sz w:val="20"/>
          <w:szCs w:val="20"/>
          <w:lang w:val="nl-NL"/>
        </w:rPr>
      </w:pPr>
    </w:p>
    <w:p w:rsidR="00194651" w:rsidRDefault="00B6751C" w:rsidP="00194651">
      <w:pPr>
        <w:pStyle w:val="Lijstalinea"/>
        <w:widowControl w:val="0"/>
        <w:numPr>
          <w:ilvl w:val="0"/>
          <w:numId w:val="1"/>
        </w:numPr>
        <w:suppressAutoHyphens/>
        <w:jc w:val="both"/>
        <w:rPr>
          <w:rFonts w:ascii="Calibri" w:hAnsi="Calibri"/>
          <w:b/>
          <w:sz w:val="20"/>
          <w:szCs w:val="20"/>
          <w:u w:val="single"/>
          <w:lang w:val="nl-NL"/>
        </w:rPr>
      </w:pPr>
      <w:r>
        <w:rPr>
          <w:rFonts w:ascii="Calibri" w:hAnsi="Calibri"/>
          <w:b/>
          <w:sz w:val="20"/>
          <w:szCs w:val="20"/>
          <w:u w:val="single"/>
          <w:lang w:val="nl-NL"/>
        </w:rPr>
        <w:t xml:space="preserve"> </w:t>
      </w:r>
      <w:r w:rsidR="00194651" w:rsidRPr="00194651">
        <w:rPr>
          <w:rFonts w:ascii="Calibri" w:hAnsi="Calibri"/>
          <w:b/>
          <w:sz w:val="20"/>
          <w:szCs w:val="20"/>
          <w:u w:val="single"/>
          <w:lang w:val="nl-NL"/>
        </w:rPr>
        <w:t>Varia en vragen</w:t>
      </w:r>
    </w:p>
    <w:p w:rsidR="00202779" w:rsidRDefault="00202779" w:rsidP="00202779">
      <w:pPr>
        <w:pStyle w:val="Lijstalinea"/>
        <w:widowControl w:val="0"/>
        <w:suppressAutoHyphens/>
        <w:ind w:left="1080"/>
        <w:jc w:val="both"/>
        <w:rPr>
          <w:rFonts w:ascii="Calibri" w:hAnsi="Calibri"/>
          <w:b/>
          <w:sz w:val="20"/>
          <w:szCs w:val="20"/>
          <w:u w:val="single"/>
          <w:lang w:val="nl-NL"/>
        </w:rPr>
      </w:pPr>
    </w:p>
    <w:p w:rsidR="00202779" w:rsidRDefault="00202779" w:rsidP="00202779">
      <w:pPr>
        <w:pStyle w:val="Lijstalinea"/>
        <w:widowControl w:val="0"/>
        <w:numPr>
          <w:ilvl w:val="0"/>
          <w:numId w:val="49"/>
        </w:numPr>
        <w:suppressAutoHyphens/>
        <w:jc w:val="both"/>
        <w:rPr>
          <w:rFonts w:ascii="Calibri" w:hAnsi="Calibri"/>
          <w:bCs/>
          <w:sz w:val="20"/>
          <w:szCs w:val="20"/>
          <w:lang w:val="nl-NL"/>
        </w:rPr>
      </w:pPr>
      <w:r>
        <w:rPr>
          <w:rFonts w:ascii="Calibri" w:hAnsi="Calibri"/>
          <w:bCs/>
          <w:sz w:val="20"/>
          <w:szCs w:val="20"/>
          <w:lang w:val="nl-NL"/>
        </w:rPr>
        <w:t>De kampioenen en promovendi krijgen hun wedstrijdbal tijdens de volgende vergadering.</w:t>
      </w:r>
    </w:p>
    <w:p w:rsidR="00202779" w:rsidRDefault="00202779" w:rsidP="00202779">
      <w:pPr>
        <w:widowControl w:val="0"/>
        <w:suppressAutoHyphens/>
        <w:jc w:val="both"/>
        <w:rPr>
          <w:rFonts w:ascii="Calibri" w:hAnsi="Calibri"/>
          <w:bCs/>
          <w:sz w:val="20"/>
          <w:szCs w:val="20"/>
          <w:lang w:val="nl-NL"/>
        </w:rPr>
      </w:pPr>
    </w:p>
    <w:p w:rsidR="00202779" w:rsidRDefault="00202779" w:rsidP="00202779">
      <w:pPr>
        <w:pStyle w:val="Lijstalinea"/>
        <w:widowControl w:val="0"/>
        <w:numPr>
          <w:ilvl w:val="0"/>
          <w:numId w:val="49"/>
        </w:numPr>
        <w:suppressAutoHyphens/>
        <w:jc w:val="both"/>
        <w:rPr>
          <w:rFonts w:ascii="Calibri" w:hAnsi="Calibri"/>
          <w:bCs/>
          <w:sz w:val="20"/>
          <w:szCs w:val="20"/>
          <w:lang w:val="nl-NL"/>
        </w:rPr>
      </w:pPr>
      <w:r>
        <w:rPr>
          <w:rFonts w:ascii="Calibri" w:hAnsi="Calibri"/>
          <w:bCs/>
          <w:sz w:val="20"/>
          <w:szCs w:val="20"/>
          <w:lang w:val="nl-NL"/>
        </w:rPr>
        <w:t>Een aantal vragen kreeg al een antwoord in de loop van de vergadering bij het behandelen van de reglements- en spelregelwijzigingen.</w:t>
      </w:r>
    </w:p>
    <w:p w:rsidR="00202779" w:rsidRPr="00202779" w:rsidRDefault="00202779" w:rsidP="00202779">
      <w:pPr>
        <w:pStyle w:val="Lijstalinea"/>
        <w:rPr>
          <w:rFonts w:ascii="Calibri" w:hAnsi="Calibri"/>
          <w:bCs/>
          <w:sz w:val="20"/>
          <w:szCs w:val="20"/>
          <w:lang w:val="nl-NL"/>
        </w:rPr>
      </w:pPr>
    </w:p>
    <w:p w:rsidR="00202779" w:rsidRDefault="00202779" w:rsidP="00202779">
      <w:pPr>
        <w:widowControl w:val="0"/>
        <w:suppressAutoHyphens/>
        <w:ind w:left="709"/>
        <w:jc w:val="both"/>
        <w:rPr>
          <w:rFonts w:ascii="Calibri" w:hAnsi="Calibri"/>
          <w:b/>
          <w:sz w:val="20"/>
          <w:szCs w:val="20"/>
          <w:lang w:val="nl-NL"/>
        </w:rPr>
      </w:pPr>
      <w:r>
        <w:rPr>
          <w:rFonts w:ascii="Calibri" w:hAnsi="Calibri"/>
          <w:b/>
          <w:sz w:val="20"/>
          <w:szCs w:val="20"/>
          <w:lang w:val="nl-NL"/>
        </w:rPr>
        <w:t>De voorzitter dankt de aanwezige clubs voor hun aanwezigheid en positieve inbreng, FC Merksem en haar medewerkers krijgen dank voor de hartelijke ontvangst en het ter beschikking stellen van de accommodatie.</w:t>
      </w:r>
    </w:p>
    <w:p w:rsidR="00202779" w:rsidRPr="00202779" w:rsidRDefault="00202779" w:rsidP="00202779">
      <w:pPr>
        <w:widowControl w:val="0"/>
        <w:suppressAutoHyphens/>
        <w:ind w:left="709"/>
        <w:jc w:val="both"/>
        <w:rPr>
          <w:rFonts w:ascii="Calibri" w:hAnsi="Calibri"/>
          <w:b/>
          <w:sz w:val="20"/>
          <w:szCs w:val="20"/>
          <w:lang w:val="nl-NL"/>
        </w:rPr>
      </w:pPr>
      <w:r>
        <w:rPr>
          <w:rFonts w:ascii="Calibri" w:hAnsi="Calibri"/>
          <w:b/>
          <w:sz w:val="20"/>
          <w:szCs w:val="20"/>
          <w:lang w:val="nl-NL"/>
        </w:rPr>
        <w:t>De vergadering wordt gesloten om 22.30 uur met een “Veilig thuis voor iedereen!”</w:t>
      </w:r>
    </w:p>
    <w:p w:rsidR="00AC507D" w:rsidRPr="00AC507D" w:rsidRDefault="00AC507D" w:rsidP="00AC507D">
      <w:pPr>
        <w:pStyle w:val="Lijstalinea"/>
        <w:widowControl w:val="0"/>
        <w:suppressAutoHyphens/>
        <w:ind w:left="1800"/>
        <w:jc w:val="both"/>
        <w:rPr>
          <w:rFonts w:ascii="Calibri" w:hAnsi="Calibri"/>
          <w:sz w:val="20"/>
          <w:szCs w:val="20"/>
          <w:lang w:val="nl-NL"/>
        </w:rPr>
      </w:pPr>
    </w:p>
    <w:p w:rsidR="00561E2A" w:rsidRDefault="00B6751C" w:rsidP="00F2214D">
      <w:pPr>
        <w:widowControl w:val="0"/>
        <w:suppressAutoHyphens/>
        <w:jc w:val="both"/>
        <w:rPr>
          <w:rFonts w:ascii="Calibri" w:hAnsi="Calibri"/>
          <w:sz w:val="20"/>
          <w:szCs w:val="20"/>
        </w:rPr>
      </w:pPr>
      <w:r>
        <w:rPr>
          <w:rFonts w:ascii="Calibri" w:hAnsi="Calibri"/>
          <w:sz w:val="20"/>
          <w:szCs w:val="20"/>
          <w:lang w:val="nl-NL"/>
        </w:rPr>
        <w:t xml:space="preserve">                    </w:t>
      </w:r>
      <w:r w:rsidR="00F2214D">
        <w:rPr>
          <w:rFonts w:ascii="Calibri" w:hAnsi="Calibri"/>
          <w:sz w:val="20"/>
          <w:szCs w:val="20"/>
          <w:lang w:val="nl-NL"/>
        </w:rPr>
        <w:t xml:space="preserve">                </w:t>
      </w:r>
    </w:p>
    <w:p w:rsidR="000E6B50" w:rsidRDefault="00561E2A" w:rsidP="00A7555B">
      <w:pPr>
        <w:widowControl w:val="0"/>
        <w:suppressAutoHyphens/>
        <w:ind w:left="1080"/>
        <w:jc w:val="both"/>
        <w:rPr>
          <w:rFonts w:ascii="Calibri" w:hAnsi="Calibri"/>
          <w:sz w:val="20"/>
          <w:szCs w:val="20"/>
        </w:rPr>
      </w:pPr>
      <w:r>
        <w:rPr>
          <w:rFonts w:ascii="Calibri" w:hAnsi="Calibri"/>
          <w:sz w:val="20"/>
          <w:szCs w:val="20"/>
        </w:rPr>
        <w:t xml:space="preserve">                  </w:t>
      </w:r>
    </w:p>
    <w:p w:rsidR="0086198E" w:rsidRDefault="000E6B50" w:rsidP="004A23AE">
      <w:pPr>
        <w:widowControl w:val="0"/>
        <w:suppressAutoHyphens/>
        <w:ind w:left="1080"/>
        <w:jc w:val="both"/>
        <w:rPr>
          <w:rFonts w:ascii="Calibri" w:hAnsi="Calibri"/>
          <w:sz w:val="20"/>
          <w:szCs w:val="20"/>
        </w:rPr>
      </w:pPr>
      <w:r>
        <w:rPr>
          <w:rFonts w:ascii="Calibri" w:hAnsi="Calibri"/>
          <w:sz w:val="20"/>
          <w:szCs w:val="20"/>
        </w:rPr>
        <w:t xml:space="preserve">                              </w:t>
      </w:r>
      <w:r w:rsidR="00561E2A">
        <w:rPr>
          <w:rFonts w:ascii="Calibri" w:hAnsi="Calibri"/>
          <w:sz w:val="20"/>
          <w:szCs w:val="20"/>
        </w:rPr>
        <w:t xml:space="preserve">        </w:t>
      </w:r>
      <w:r>
        <w:rPr>
          <w:rFonts w:ascii="Calibri" w:hAnsi="Calibri"/>
          <w:sz w:val="20"/>
          <w:szCs w:val="20"/>
        </w:rPr>
        <w:t xml:space="preserve">           </w:t>
      </w:r>
    </w:p>
    <w:p w:rsidR="00316106" w:rsidRPr="00D23CBC" w:rsidRDefault="00316106" w:rsidP="00936F53">
      <w:pPr>
        <w:jc w:val="both"/>
        <w:rPr>
          <w:rFonts w:ascii="Calibri" w:hAnsi="Calibri"/>
          <w:sz w:val="20"/>
          <w:szCs w:val="20"/>
        </w:rPr>
      </w:pPr>
    </w:p>
    <w:sectPr w:rsidR="00316106" w:rsidRPr="00D23CBC" w:rsidSect="00897AC1">
      <w:footerReference w:type="even" r:id="rId9"/>
      <w:footerReference w:type="default" r:id="rId10"/>
      <w:headerReference w:type="first" r:id="rId11"/>
      <w:footerReference w:type="first" r:id="rId12"/>
      <w:pgSz w:w="11908" w:h="16838"/>
      <w:pgMar w:top="851" w:right="851" w:bottom="1134" w:left="851"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52A" w:rsidRDefault="00A8052A">
      <w:r>
        <w:separator/>
      </w:r>
    </w:p>
  </w:endnote>
  <w:endnote w:type="continuationSeparator" w:id="0">
    <w:p w:rsidR="00A8052A" w:rsidRDefault="00A8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65" w:rsidRDefault="003011B8">
    <w:pPr>
      <w:pStyle w:val="Voettekst"/>
      <w:framePr w:wrap="around" w:vAnchor="text" w:hAnchor="margin" w:xAlign="right" w:y="1"/>
      <w:rPr>
        <w:rStyle w:val="Paginanummer"/>
      </w:rPr>
    </w:pPr>
    <w:r>
      <w:rPr>
        <w:rStyle w:val="Paginanummer"/>
      </w:rPr>
      <w:fldChar w:fldCharType="begin"/>
    </w:r>
    <w:r w:rsidR="006B0965">
      <w:rPr>
        <w:rStyle w:val="Paginanummer"/>
      </w:rPr>
      <w:instrText xml:space="preserve">PAGE  </w:instrText>
    </w:r>
    <w:r>
      <w:rPr>
        <w:rStyle w:val="Paginanummer"/>
      </w:rPr>
      <w:fldChar w:fldCharType="end"/>
    </w:r>
  </w:p>
  <w:p w:rsidR="006B0965" w:rsidRDefault="006B09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965" w:rsidRPr="006270C4" w:rsidRDefault="008754E2" w:rsidP="006270C4">
    <w:pPr>
      <w:pStyle w:val="Voettekst"/>
      <w:rPr>
        <w:rFonts w:ascii="Calibri" w:hAnsi="Calibri"/>
        <w:color w:val="808080"/>
        <w:sz w:val="16"/>
        <w:szCs w:val="16"/>
      </w:rPr>
    </w:pPr>
    <w:r>
      <w:rPr>
        <w:rFonts w:ascii="Calibri" w:hAnsi="Calibri"/>
        <w:noProof/>
        <w:color w:val="808080"/>
        <w:sz w:val="16"/>
        <w:szCs w:val="16"/>
        <w:lang w:val="nl-BE" w:eastAsia="nl-BE"/>
      </w:rPr>
      <mc:AlternateContent>
        <mc:Choice Requires="wps">
          <w:drawing>
            <wp:anchor distT="4294967295" distB="4294967295" distL="114300" distR="114300" simplePos="0" relativeHeight="251651584" behindDoc="0" locked="0" layoutInCell="1" allowOverlap="1">
              <wp:simplePos x="0" y="0"/>
              <wp:positionH relativeFrom="column">
                <wp:posOffset>164465</wp:posOffset>
              </wp:positionH>
              <wp:positionV relativeFrom="paragraph">
                <wp:posOffset>-9526</wp:posOffset>
              </wp:positionV>
              <wp:extent cx="6543675" cy="0"/>
              <wp:effectExtent l="0" t="0" r="28575"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75B21" id="_x0000_t32" coordsize="21600,21600" o:spt="32" o:oned="t" path="m,l21600,21600e" filled="f">
              <v:path arrowok="t" fillok="f" o:connecttype="none"/>
              <o:lock v:ext="edit" shapetype="t"/>
            </v:shapetype>
            <v:shape id="AutoShape 9" o:spid="_x0000_s1026" type="#_x0000_t32" style="position:absolute;margin-left:12.95pt;margin-top:-.75pt;width:515.2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mFIAIAADsEAAAOAAAAZHJzL2Uyb0RvYy54bWysU9uO2jAQfa/Uf7D8DknYwEJEWK0S6Mu2&#10;RdrtBxjbSaw6tmUbAqr67x2bi9j2paqqSM7YM3PmzG35dOwlOnDrhFYlzsYpRlxRzYRqS/ztbTOa&#10;Y+Q8UYxIrXiJT9zhp9XHD8vBFHyiOy0ZtwhAlCsGU+LOe1MkiaMd74kba8MVKBtte+LhatuEWTIA&#10;ei+TSZrOkkFbZqym3Dl4rc9KvIr4TcOp/9o0jnskSwzcfDxtPHfhTFZLUrSWmE7QCw3yDyx6IhQE&#10;vUHVxBO0t+IPqF5Qq51u/JjqPtFNIyiPOUA2WfpbNq8dMTzmAsVx5lYm9/9g6ZfD1iLBSpxjpEgP&#10;LXreex0jo0Uoz2BcAVaV2tqQID2qV/Oi6XeHlK46oloejd9OBnyz4JG8cwkXZyDIbvisGdgQwI+1&#10;Oja2D5BQBXSMLTndWsKPHlF4nE3zh9njFCN61SWkuDoa6/wnrnsUhBI7b4loO19ppaDx2mYxDDm8&#10;OB9okeLqEKIqvRFSxv5LhYYSL6aTaXRwWgoWlMHM2XZXSYsOBCbocRO+mCNo7s2s3isWwTpO2Poi&#10;eyLkWYbgUgU8SAzoXKTziPxYpIv1fD3PR/lkth7laV2PnjdVPpptssdp/VBXVZ39DNSyvOgEY1wF&#10;dtdxzfK/G4fL4pwH7TawtzIk79FjvYDs9R9Jx86GZp7HYqfZaWuvHYcJjcaXbQorcH8H+X7nV78A&#10;AAD//wMAUEsDBBQABgAIAAAAIQCI7qI33gAAAAkBAAAPAAAAZHJzL2Rvd25yZXYueG1sTI/BTsMw&#10;EETvSPyDtUjcWqcViWiIU1FQhQSXUorguImXJCJeh9hpwt/jigMcZ2c08zZbT6YVR+pdY1nBYh6B&#10;IC6tbrhScHjZzq5BOI+ssbVMCr7JwTo/P8sw1XbkZzrufSVCCbsUFdTed6mUrqzJoJvbjjh4H7Y3&#10;6IPsK6l7HEO5aeUyihJpsOGwUGNHdzWVn/vBKHh7L4Z7z/xQJbuRcfP0+vW42Sp1eTHd3oDwNPm/&#10;MJzwAzrkgamwA2snWgXLeBWSCmaLGMTJj+LkCkTxe5F5Jv9/kP8AAAD//wMAUEsBAi0AFAAGAAgA&#10;AAAhALaDOJL+AAAA4QEAABMAAAAAAAAAAAAAAAAAAAAAAFtDb250ZW50X1R5cGVzXS54bWxQSwEC&#10;LQAUAAYACAAAACEAOP0h/9YAAACUAQAACwAAAAAAAAAAAAAAAAAvAQAAX3JlbHMvLnJlbHNQSwEC&#10;LQAUAAYACAAAACEAjkxphSACAAA7BAAADgAAAAAAAAAAAAAAAAAuAgAAZHJzL2Uyb0RvYy54bWxQ&#10;SwECLQAUAAYACAAAACEAiO6iN94AAAAJAQAADwAAAAAAAAAAAAAAAAB6BAAAZHJzL2Rvd25yZXYu&#10;eG1sUEsFBgAAAAAEAAQA8wAAAIUFAAAAAA==&#10;" strokecolor="#7f7f7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BD" w:rsidRDefault="00E02CBD" w:rsidP="00D23CBC">
    <w:pPr>
      <w:pStyle w:val="Voettekst"/>
      <w:jc w:val="right"/>
      <w:rPr>
        <w:rFonts w:ascii="Calibri" w:hAnsi="Calibri"/>
        <w:color w:val="808080"/>
        <w:sz w:val="16"/>
        <w:szCs w:val="16"/>
      </w:rPr>
    </w:pPr>
  </w:p>
  <w:p w:rsidR="00D23CBC" w:rsidRPr="00D23CBC" w:rsidRDefault="008754E2" w:rsidP="00D23CBC">
    <w:pPr>
      <w:pStyle w:val="Voettekst"/>
      <w:jc w:val="right"/>
      <w:rPr>
        <w:rFonts w:ascii="Calibri" w:hAnsi="Calibri"/>
        <w:color w:val="808080"/>
        <w:sz w:val="16"/>
        <w:szCs w:val="16"/>
      </w:rPr>
    </w:pPr>
    <w:r>
      <w:rPr>
        <w:rFonts w:ascii="Calibri" w:hAnsi="Calibri"/>
        <w:noProof/>
        <w:color w:val="808080"/>
        <w:sz w:val="16"/>
        <w:szCs w:val="16"/>
        <w:lang w:val="nl-BE" w:eastAsia="nl-BE"/>
      </w:rPr>
      <mc:AlternateContent>
        <mc:Choice Requires="wps">
          <w:drawing>
            <wp:anchor distT="4294967295" distB="4294967295" distL="114300" distR="114300" simplePos="0" relativeHeight="251838976" behindDoc="0" locked="0" layoutInCell="1" allowOverlap="1">
              <wp:simplePos x="0" y="0"/>
              <wp:positionH relativeFrom="column">
                <wp:posOffset>12065</wp:posOffset>
              </wp:positionH>
              <wp:positionV relativeFrom="paragraph">
                <wp:posOffset>-11431</wp:posOffset>
              </wp:positionV>
              <wp:extent cx="654367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269E6" id="_x0000_t32" coordsize="21600,21600" o:spt="32" o:oned="t" path="m,l21600,21600e" filled="f">
              <v:path arrowok="t" fillok="f" o:connecttype="none"/>
              <o:lock v:ext="edit" shapetype="t"/>
            </v:shapetype>
            <v:shape id="AutoShape 7" o:spid="_x0000_s1026" type="#_x0000_t32" style="position:absolute;margin-left:.95pt;margin-top:-.9pt;width:515.25pt;height:0;z-index:25183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2SIAIAADsEAAAOAAAAZHJzL2Uyb0RvYy54bWysU9uO2yAQfa/Uf0C8Z21nnZsVZ7Wyk75s&#10;20i7/QAC2EbFgIDEiar+ewdyUbZ9qaoqEhk8M2fOzBmWT8deogO3TmhV4uwhxYgrqplQbYm/vW1G&#10;c4ycJ4oRqRUv8Yk7/LT6+GE5mIKPdacl4xYBiHLFYErceW+KJHG04z1xD9pwBc5G2554uNo2YZYM&#10;gN7LZJym02TQlhmrKXcOvtZnJ15F/Kbh1H9tGsc9kiUGbj6eNp67cCarJSlaS0wn6IUG+QcWPREK&#10;it6gauIJ2lvxB1QvqNVON/6B6j7RTSMojz1AN1n6WzevHTE89gLDceY2Jvf/YOmXw9YiwUA7jBTp&#10;QaLnvdexMpqF8QzGFRBVqa0NDdKjejUvmn53SOmqI6rlMfjtZCA3CxnJu5RwcQaK7IbPmkEMAfw4&#10;q2Nj+wAJU0DHKMnpJgk/ekTh43SSP05nE4zo1ZeQ4pporPOfuO5RMErsvCWi7XyllQLhtc1iGXJ4&#10;cT7QIsU1IVRVeiOkjPpLhYYSLybjSUxwWgoWnCHM2XZXSYsOBDZotgm/2CN47sOs3isWwTpO2Ppi&#10;eyLk2YbiUgU8aAzoXKzzivxYpIv1fD3PR/l4uh7laV2PnjdVPppustmkfqyrqs5+BmpZXnSCMa4C&#10;u+u6ZvnfrcPl4ZwX7bawtzEk79HjvIDs9T+SjsoGMc9rsdPstLVXxWFDY/DlNYUncH8H+/7Nr34B&#10;AAD//wMAUEsDBBQABgAIAAAAIQAeRPK83AAAAAgBAAAPAAAAZHJzL2Rvd25yZXYueG1sTI/BTsMw&#10;EETvSPyDtUjcWqcFVRDiVBRUIcEFCgiOm3hJIuJ1iJ0m/D1bcYDj7Ixm32TrybVqT31oPBtYzBNQ&#10;xKW3DVcGXp63swtQISJbbD2TgW8KsM6PjzJMrR/5ifa7WCkp4ZCigTrGLtU6lDU5DHPfEYv34XuH&#10;UWRfadvjKOWu1cskWWmHDcuHGju6qan83A3OwNt7MdxG5rtq9Tgybh5ev+43W2NOT6brK1CRpvgX&#10;hgO+oEMuTIUf2AbVir6UoIHZQgYc7ORseQ6q+L3oPNP/B+Q/AAAA//8DAFBLAQItABQABgAIAAAA&#10;IQC2gziS/gAAAOEBAAATAAAAAAAAAAAAAAAAAAAAAABbQ29udGVudF9UeXBlc10ueG1sUEsBAi0A&#10;FAAGAAgAAAAhADj9If/WAAAAlAEAAAsAAAAAAAAAAAAAAAAALwEAAF9yZWxzLy5yZWxzUEsBAi0A&#10;FAAGAAgAAAAhAF1RjZIgAgAAOwQAAA4AAAAAAAAAAAAAAAAALgIAAGRycy9lMm9Eb2MueG1sUEsB&#10;Ai0AFAAGAAgAAAAhAB5E8rzcAAAACAEAAA8AAAAAAAAAAAAAAAAAegQAAGRycy9kb3ducmV2Lnht&#10;bFBLBQYAAAAABAAEAPMAAACDBQAAAAA=&#10;" strokecolor="#7f7f7f"/>
          </w:pict>
        </mc:Fallback>
      </mc:AlternateContent>
    </w:r>
    <w:r w:rsidR="003011B8" w:rsidRPr="00D23CBC">
      <w:rPr>
        <w:rFonts w:ascii="Calibri" w:hAnsi="Calibri"/>
        <w:color w:val="808080"/>
        <w:sz w:val="16"/>
        <w:szCs w:val="16"/>
      </w:rPr>
      <w:fldChar w:fldCharType="begin"/>
    </w:r>
    <w:r w:rsidR="007A3B44" w:rsidRPr="00D23CBC">
      <w:rPr>
        <w:rFonts w:ascii="Calibri" w:hAnsi="Calibri"/>
        <w:color w:val="808080"/>
        <w:sz w:val="16"/>
        <w:szCs w:val="16"/>
      </w:rPr>
      <w:instrText xml:space="preserve"> PAGE   \* MERGEFORMAT </w:instrText>
    </w:r>
    <w:r w:rsidR="003011B8" w:rsidRPr="00D23CBC">
      <w:rPr>
        <w:rFonts w:ascii="Calibri" w:hAnsi="Calibri"/>
        <w:color w:val="808080"/>
        <w:sz w:val="16"/>
        <w:szCs w:val="16"/>
      </w:rPr>
      <w:fldChar w:fldCharType="separate"/>
    </w:r>
    <w:r w:rsidR="00F2214D">
      <w:rPr>
        <w:rFonts w:ascii="Calibri" w:hAnsi="Calibri"/>
        <w:noProof/>
        <w:color w:val="808080"/>
        <w:sz w:val="16"/>
        <w:szCs w:val="16"/>
      </w:rPr>
      <w:t>1</w:t>
    </w:r>
    <w:r w:rsidR="003011B8" w:rsidRPr="00D23CBC">
      <w:rPr>
        <w:rFonts w:ascii="Calibri" w:hAnsi="Calibri"/>
        <w:color w:val="808080"/>
        <w:sz w:val="16"/>
        <w:szCs w:val="16"/>
      </w:rPr>
      <w:fldChar w:fldCharType="end"/>
    </w:r>
  </w:p>
  <w:p w:rsidR="00D23CBC" w:rsidRPr="00DE46FB" w:rsidRDefault="00D23CBC" w:rsidP="00DE46FB">
    <w:pPr>
      <w:pStyle w:val="Voettekst"/>
      <w:rPr>
        <w:rFonts w:ascii="Calibri" w:hAnsi="Calibri"/>
        <w:b/>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52A" w:rsidRDefault="00A8052A">
      <w:r>
        <w:separator/>
      </w:r>
    </w:p>
  </w:footnote>
  <w:footnote w:type="continuationSeparator" w:id="0">
    <w:p w:rsidR="00A8052A" w:rsidRDefault="00A8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06D" w:rsidRDefault="008754E2">
    <w:pPr>
      <w:pStyle w:val="Koptekst"/>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-43180</wp:posOffset>
              </wp:positionV>
              <wp:extent cx="1943100"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1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57078" w:rsidRDefault="00457078" w:rsidP="00457078">
                          <w:pPr>
                            <w:pStyle w:val="Normaalweb"/>
                            <w:spacing w:before="0" w:beforeAutospacing="0" w:after="0" w:afterAutospacing="0"/>
                            <w:jc w:val="center"/>
                          </w:pPr>
                          <w:r w:rsidRPr="00457078">
                            <w:rPr>
                              <w:rFonts w:ascii="Arial Black" w:hAnsi="Arial Black"/>
                              <w:sz w:val="72"/>
                              <w:szCs w:val="72"/>
                            </w:rPr>
                            <w:t>LAVA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margin-left:7.05pt;margin-top:-3.4pt;width:153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mI/AEAANoDAAAOAAAAZHJzL2Uyb0RvYy54bWysU8GO0zAQvSPxD5bvNElLFzZquiq7LJcF&#10;VtqiPU9tpwnEGWO7Tfr3jB23rOCG6MGq7fGb9968rG5G3bGjsq7FvuLFLOdM9QJl2+8r/m17/+Y9&#10;Z85DL6HDXlX8pBy/Wb9+tRpMqebYYCeVZQTSu3IwFW+8N2WWOdEoDW6GRvV0WaPV4Glr95m0MBC6&#10;7rJ5nl9lA1ppLArlHJ3eTZd8HfHrWgn/ta6d8qyrOHHzcbVx3YU1W6+g3FswTSsSDfgHFhranppe&#10;oO7AAzvY9i8o3QqLDms/E6gzrOtWqKiB1BT5H2qeGjAqaiFznLnY5P4frPhyfLSslRVfcNaDphE9&#10;k6Mb61kxD+4MxpVU9GSozI8fcKQpR6XOPKD44ViPtw30e7WxFodGgSR2BWGl46hhezIEHE+3avQf&#10;ZUuDKAJ89gJ/auZCp93wGSU9gYPH2G2srQ7+kmOMKNAoT5fxESITgdf120WR05Wgu3eL5fXVMraA&#10;8vzaWOc/KdQs/Km4pXhEdDg+OB/YQHkuSdQCm4mXH3dj8mOH8kQkB4pNxd3PA1hFgg/6FillpLK2&#10;qJOLYR94B9jt+AzWpN6eWD9259hEAjE/Mk0B5HcC0h2l8QgdW+b0S2pScSI7oYa3zmzIrvs2Kgm+&#10;TjyTEgpQFJjCHhL6ch+rfn+S618AAAD//wMAUEsDBBQABgAIAAAAIQAHXHyN2wAAAAkBAAAPAAAA&#10;ZHJzL2Rvd25yZXYueG1sTI/NTsMwEITvSLyDtUjcWjsFKghxqoofiQMXSrhv4yWJiNdR7Dbp27Oc&#10;6HH2G83OFJvZ9+pIY+wCW8iWBhRxHVzHjYXq83VxDyomZId9YLJwogib8vKiwNyFiT/ouEuNkhCO&#10;OVpoUxpyrWPdkse4DAOxsO8wekwix0a7EScJ971eGbPWHjuWDy0O9NRS/bM7eAspuW12ql58fPua&#10;35+n1tR3WFl7fTVvH0ElmtO/Gf7qS3UopdM+HNhF1Yu+zcRpYbGWBcJvVkYOewHmIQNdFvp8QfkL&#10;AAD//wMAUEsBAi0AFAAGAAgAAAAhALaDOJL+AAAA4QEAABMAAAAAAAAAAAAAAAAAAAAAAFtDb250&#10;ZW50X1R5cGVzXS54bWxQSwECLQAUAAYACAAAACEAOP0h/9YAAACUAQAACwAAAAAAAAAAAAAAAAAv&#10;AQAAX3JlbHMvLnJlbHNQSwECLQAUAAYACAAAACEASkTJiPwBAADaAwAADgAAAAAAAAAAAAAAAAAu&#10;AgAAZHJzL2Uyb0RvYy54bWxQSwECLQAUAAYACAAAACEAB1x8jdsAAAAJAQAADwAAAAAAAAAAAAAA&#10;AABWBAAAZHJzL2Rvd25yZXYueG1sUEsFBgAAAAAEAAQA8wAAAF4FAAAAAA==&#10;" filled="f" stroked="f">
              <v:stroke joinstyle="round"/>
              <o:lock v:ext="edit" shapetype="t"/>
              <v:textbox style="mso-fit-shape-to-text:t">
                <w:txbxContent>
                  <w:p w:rsidR="00457078" w:rsidRDefault="00457078" w:rsidP="00457078">
                    <w:pPr>
                      <w:pStyle w:val="Normaalweb"/>
                      <w:spacing w:before="0" w:beforeAutospacing="0" w:after="0" w:afterAutospacing="0"/>
                      <w:jc w:val="center"/>
                    </w:pPr>
                    <w:r w:rsidRPr="00457078">
                      <w:rPr>
                        <w:rFonts w:ascii="Arial Black" w:hAnsi="Arial Black"/>
                        <w:sz w:val="72"/>
                        <w:szCs w:val="72"/>
                      </w:rPr>
                      <w:t>LAVA</w:t>
                    </w:r>
                  </w:p>
                </w:txbxContent>
              </v:textbox>
            </v:shape>
          </w:pict>
        </mc:Fallback>
      </mc:AlternateContent>
    </w:r>
    <w:r>
      <w:rPr>
        <w:noProof/>
        <w:lang w:eastAsia="nl-BE"/>
      </w:rPr>
      <mc:AlternateContent>
        <mc:Choice Requires="wps">
          <w:drawing>
            <wp:anchor distT="0" distB="0" distL="114300" distR="114300" simplePos="0" relativeHeight="251656192" behindDoc="1" locked="0" layoutInCell="1" allowOverlap="1">
              <wp:simplePos x="0" y="0"/>
              <wp:positionH relativeFrom="column">
                <wp:posOffset>-330835</wp:posOffset>
              </wp:positionH>
              <wp:positionV relativeFrom="paragraph">
                <wp:posOffset>-319405</wp:posOffset>
              </wp:positionV>
              <wp:extent cx="7134225" cy="1143000"/>
              <wp:effectExtent l="0" t="0" r="952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143000"/>
                      </a:xfrm>
                      <a:prstGeom prst="roundRect">
                        <a:avLst>
                          <a:gd name="adj" fmla="val 16667"/>
                        </a:avLst>
                      </a:pr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F1061" id="AutoShape 11" o:spid="_x0000_s1026" style="position:absolute;margin-left:-26.05pt;margin-top:-25.15pt;width:56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EmigIAACEFAAAOAAAAZHJzL2Uyb0RvYy54bWysVFFv0zAQfkfiP1h+bxNnabtES6dtpQhp&#10;wMTgB7ix0xgc29hu04H475yddOtAQgjRB/cuPn++77s7X1weOon23DqhVYXJNMWIq1ozobYV/vRx&#10;PTnHyHmqGJVa8Qo/cIcvly9fXPSm5JlutWTcIgBRruxNhVvvTZkkrm55R91UG65gs9G2ox5cu02Y&#10;pT2gdzLJ0nSe9NoyY3XNnYOvq2ETLyN+0/Dav28axz2SFYbcfFxtXDdhTZYXtNxaalpRj2nQf8ii&#10;o0LBpY9QK+op2lnxG1Qnaqudbvy01l2im0bUPHIANiT9hc19Sw2PXEAcZx5lcv8Ptn63v7NIsApn&#10;GCnaQYmudl7HmxEhQZ/euBLC7s2dDQydudX1F4eUvmmp2vIra3XfcsogqxifPDsQHAdH0aZ/qxnA&#10;U4CPUh0a2wVAEAEdYkUeHivCDx7V8HFBzvIsm2FUwx4h+VmaxpoltDweN9b511x3KBgVtnqn2Aeo&#10;e7yD7m+dj3VhIzvKPmPUdBKqvKcSkfl8vggsAXEMBuuIGflqKdhaSBkdu93cSIvgaIXX8CuK8bA7&#10;DZMqBCsdjg3YwxegNeYTCMb++F6QLE+vs2Kynp8vJvk6n02KRXo+SUlxXczTvMhX6x+BDMnLVjDG&#10;1a1Q/NirJP+7XhinZuiy2K2or3AxA23/TBIEf9L8GcmodJyfUP1XikXbUyEHO3mecZQYaB//oxCx&#10;V0J7DG220ewBWsVqKCRMK7wrYLTafsOohxmtsPu6o5ZjJN8oaLeC5HkY6ujks0UGjj3d2ZzuUFUD&#10;VIU9RoN544eHYGes2LZwE4laKB0moBE+VC6075DV6MAcRgbjmxEG/dSPUU8v2/InAAAA//8DAFBL&#10;AwQUAAYACAAAACEAExBwouEAAAAMAQAADwAAAGRycy9kb3ducmV2LnhtbEyPwU6DQBCG7ya+w2ZM&#10;vLW7UBWKLE2rMcHWi5UHmMIKRHaWstsW377LSW//ZL788026GnXHzmqwrSEJwVwAU1SaqqVaQvH1&#10;NouBWYdUYWdISfhVFlbZ7U2KSWUu9KnOe1czX0I2QQmNc33CuS0bpdHOTa/I777NoNH5cah5NeDF&#10;l+uOh0I8cY0t+QsN9uqlUeXP/qQlvB53m+26iI8xbvP3YrfIP5ZRLuX93bh+BubU6P5gmPS9OmTe&#10;6WBOVFnWSZg9hoFHpyAWwCZCRMEDsINP4TICnqX8/xPZFQAA//8DAFBLAQItABQABgAIAAAAIQC2&#10;gziS/gAAAOEBAAATAAAAAAAAAAAAAAAAAAAAAABbQ29udGVudF9UeXBlc10ueG1sUEsBAi0AFAAG&#10;AAgAAAAhADj9If/WAAAAlAEAAAsAAAAAAAAAAAAAAAAALwEAAF9yZWxzLy5yZWxzUEsBAi0AFAAG&#10;AAgAAAAhADwscSaKAgAAIQUAAA4AAAAAAAAAAAAAAAAALgIAAGRycy9lMm9Eb2MueG1sUEsBAi0A&#10;FAAGAAgAAAAhABMQcKLhAAAADAEAAA8AAAAAAAAAAAAAAAAA5AQAAGRycy9kb3ducmV2LnhtbFBL&#10;BQYAAAAABAAEAPMAAADyBQAAAAA=&#10;" fillcolor="#ff9" stroked="f"/>
          </w:pict>
        </mc:Fallback>
      </mc:AlternateContent>
    </w:r>
  </w:p>
  <w:p w:rsidR="00FF606D" w:rsidRDefault="00FF606D">
    <w:pPr>
      <w:pStyle w:val="Koptekst"/>
    </w:pPr>
  </w:p>
  <w:p w:rsidR="00FF606D" w:rsidRPr="00E02CBD" w:rsidRDefault="00FF606D" w:rsidP="00E02CBD">
    <w:pPr>
      <w:pStyle w:val="Koptekst"/>
      <w:jc w:val="right"/>
      <w:rPr>
        <w:rFonts w:ascii="Calibri" w:hAnsi="Calibri"/>
        <w:color w:val="808080"/>
      </w:rPr>
    </w:pPr>
    <w:r>
      <w:tab/>
    </w:r>
    <w:r>
      <w:tab/>
    </w:r>
    <w:r w:rsidRPr="00E02CBD">
      <w:rPr>
        <w:rFonts w:ascii="Calibri" w:hAnsi="Calibri"/>
        <w:color w:val="808080"/>
      </w:rPr>
      <w:t>Liga Amateur Voetbal Antwerpen</w:t>
    </w:r>
  </w:p>
  <w:p w:rsidR="00FF606D" w:rsidRDefault="00FF606D">
    <w:pPr>
      <w:pStyle w:val="Koptekst"/>
    </w:pPr>
  </w:p>
  <w:p w:rsidR="00FF606D" w:rsidRDefault="00FF60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870"/>
    <w:multiLevelType w:val="hybridMultilevel"/>
    <w:tmpl w:val="B54CC26E"/>
    <w:lvl w:ilvl="0" w:tplc="AF586388">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2C57049"/>
    <w:multiLevelType w:val="hybridMultilevel"/>
    <w:tmpl w:val="9686263E"/>
    <w:lvl w:ilvl="0" w:tplc="2FFAD69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38B0B75"/>
    <w:multiLevelType w:val="multilevel"/>
    <w:tmpl w:val="7CA89E0C"/>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70ADD"/>
    <w:multiLevelType w:val="hybridMultilevel"/>
    <w:tmpl w:val="99C6E5B2"/>
    <w:lvl w:ilvl="0" w:tplc="54689870">
      <w:start w:val="28"/>
      <w:numFmt w:val="bullet"/>
      <w:lvlText w:val=""/>
      <w:lvlJc w:val="left"/>
      <w:pPr>
        <w:ind w:left="1485" w:hanging="360"/>
      </w:pPr>
      <w:rPr>
        <w:rFonts w:ascii="Symbol" w:eastAsia="Times New Roman" w:hAnsi="Symbol" w:cs="Times New Roman"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0A3A1152"/>
    <w:multiLevelType w:val="hybridMultilevel"/>
    <w:tmpl w:val="EDA68BFC"/>
    <w:lvl w:ilvl="0" w:tplc="83C487FA">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7FE1A43"/>
    <w:multiLevelType w:val="hybridMultilevel"/>
    <w:tmpl w:val="A592496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18F52232"/>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7" w15:restartNumberingAfterBreak="0">
    <w:nsid w:val="1B843DD5"/>
    <w:multiLevelType w:val="hybridMultilevel"/>
    <w:tmpl w:val="16481E32"/>
    <w:lvl w:ilvl="0" w:tplc="AF82B8A2">
      <w:start w:val="1"/>
      <w:numFmt w:val="upperRoman"/>
      <w:lvlText w:val="%1."/>
      <w:lvlJc w:val="left"/>
      <w:pPr>
        <w:tabs>
          <w:tab w:val="num" w:pos="1080"/>
        </w:tabs>
        <w:ind w:left="1080" w:hanging="720"/>
      </w:pPr>
      <w:rPr>
        <w:rFonts w:hint="default"/>
        <w:b/>
        <w:u w:val="none"/>
      </w:rPr>
    </w:lvl>
    <w:lvl w:ilvl="1" w:tplc="04C2E348">
      <w:start w:val="1"/>
      <w:numFmt w:val="decimal"/>
      <w:lvlText w:val="%2)"/>
      <w:lvlJc w:val="left"/>
      <w:pPr>
        <w:tabs>
          <w:tab w:val="num" w:pos="1440"/>
        </w:tabs>
        <w:ind w:left="1440" w:hanging="360"/>
      </w:pPr>
      <w:rPr>
        <w:rFonts w:hint="default"/>
        <w:u w:val="none"/>
      </w:rPr>
    </w:lvl>
    <w:lvl w:ilvl="2" w:tplc="DED05672">
      <w:start w:val="1"/>
      <w:numFmt w:val="lowerLetter"/>
      <w:lvlText w:val="%3)"/>
      <w:lvlJc w:val="left"/>
      <w:pPr>
        <w:tabs>
          <w:tab w:val="num" w:pos="2340"/>
        </w:tabs>
        <w:ind w:left="2340" w:hanging="360"/>
      </w:pPr>
      <w:rPr>
        <w:rFonts w:ascii="Times New Roman" w:eastAsia="Times New Roman" w:hAnsi="Times New Roman" w:cs="Times New Roman"/>
      </w:rPr>
    </w:lvl>
    <w:lvl w:ilvl="3" w:tplc="04130005">
      <w:start w:val="1"/>
      <w:numFmt w:val="bullet"/>
      <w:lvlText w:val=""/>
      <w:lvlJc w:val="left"/>
      <w:pPr>
        <w:tabs>
          <w:tab w:val="num" w:pos="2880"/>
        </w:tabs>
        <w:ind w:left="2880" w:hanging="360"/>
      </w:pPr>
      <w:rPr>
        <w:rFonts w:ascii="Wingdings" w:hAnsi="Wingdings" w:hint="default"/>
        <w:u w:val="none"/>
      </w:rPr>
    </w:lvl>
    <w:lvl w:ilvl="4" w:tplc="31FAA362">
      <w:numFmt w:val="lowerLetter"/>
      <w:lvlText w:val="%5)"/>
      <w:lvlJc w:val="left"/>
      <w:pPr>
        <w:tabs>
          <w:tab w:val="num" w:pos="3600"/>
        </w:tabs>
        <w:ind w:left="3600" w:hanging="360"/>
      </w:pPr>
      <w:rPr>
        <w:rFonts w:ascii="Times New Roman" w:eastAsia="Times New Roman" w:hAnsi="Times New Roman" w:cs="Times New Roman"/>
      </w:rPr>
    </w:lvl>
    <w:lvl w:ilvl="5" w:tplc="6E82F81C">
      <w:start w:val="1"/>
      <w:numFmt w:val="bullet"/>
      <w:lvlText w:val="-"/>
      <w:lvlJc w:val="left"/>
      <w:pPr>
        <w:tabs>
          <w:tab w:val="num" w:pos="4500"/>
        </w:tabs>
        <w:ind w:left="4500" w:hanging="360"/>
      </w:pPr>
      <w:rPr>
        <w:rFonts w:ascii="Times New Roman" w:eastAsia="Times New Roman" w:hAnsi="Times New Roman" w:cs="Times New Roman" w:hint="default"/>
      </w:rPr>
    </w:lvl>
    <w:lvl w:ilvl="6" w:tplc="37C297E4">
      <w:start w:val="1"/>
      <w:numFmt w:val="decimal"/>
      <w:lvlText w:val="%7)"/>
      <w:lvlJc w:val="left"/>
      <w:pPr>
        <w:tabs>
          <w:tab w:val="num" w:pos="5040"/>
        </w:tabs>
        <w:ind w:left="5040" w:hanging="360"/>
      </w:pPr>
      <w:rPr>
        <w:rFonts w:hint="default"/>
      </w:rPr>
    </w:lvl>
    <w:lvl w:ilvl="7" w:tplc="04130005">
      <w:start w:val="1"/>
      <w:numFmt w:val="bullet"/>
      <w:lvlText w:val=""/>
      <w:lvlJc w:val="left"/>
      <w:pPr>
        <w:tabs>
          <w:tab w:val="num" w:pos="5760"/>
        </w:tabs>
        <w:ind w:left="5760" w:hanging="360"/>
      </w:pPr>
      <w:rPr>
        <w:rFonts w:ascii="Wingdings" w:hAnsi="Wingdings" w:hint="default"/>
        <w:u w:val="none"/>
      </w:rPr>
    </w:lvl>
    <w:lvl w:ilvl="8" w:tplc="0413001B" w:tentative="1">
      <w:start w:val="1"/>
      <w:numFmt w:val="lowerRoman"/>
      <w:lvlText w:val="%9."/>
      <w:lvlJc w:val="right"/>
      <w:pPr>
        <w:tabs>
          <w:tab w:val="num" w:pos="6480"/>
        </w:tabs>
        <w:ind w:left="6480" w:hanging="180"/>
      </w:pPr>
    </w:lvl>
  </w:abstractNum>
  <w:abstractNum w:abstractNumId="8" w15:restartNumberingAfterBreak="0">
    <w:nsid w:val="1E2772D7"/>
    <w:multiLevelType w:val="hybridMultilevel"/>
    <w:tmpl w:val="C36C9F4A"/>
    <w:lvl w:ilvl="0" w:tplc="6798A64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F291673"/>
    <w:multiLevelType w:val="hybridMultilevel"/>
    <w:tmpl w:val="F3E4151E"/>
    <w:lvl w:ilvl="0" w:tplc="DB6E8A8C">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548695C"/>
    <w:multiLevelType w:val="hybridMultilevel"/>
    <w:tmpl w:val="44B07B34"/>
    <w:lvl w:ilvl="0" w:tplc="B156DC3A">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269E2CE7"/>
    <w:multiLevelType w:val="hybridMultilevel"/>
    <w:tmpl w:val="4F304F16"/>
    <w:lvl w:ilvl="0" w:tplc="BD76F90E">
      <w:start w:val="1"/>
      <w:numFmt w:val="decimal"/>
      <w:lvlText w:val="%1)"/>
      <w:lvlJc w:val="left"/>
      <w:pPr>
        <w:tabs>
          <w:tab w:val="num" w:pos="1440"/>
        </w:tabs>
        <w:ind w:left="1440" w:hanging="360"/>
      </w:pPr>
      <w:rPr>
        <w:rFonts w:hint="default"/>
      </w:rPr>
    </w:lvl>
    <w:lvl w:ilvl="1" w:tplc="83C487FA">
      <w:start w:val="1"/>
      <w:numFmt w:val="decimal"/>
      <w:lvlText w:val="%2)"/>
      <w:lvlJc w:val="left"/>
      <w:pPr>
        <w:tabs>
          <w:tab w:val="num" w:pos="1440"/>
        </w:tabs>
        <w:ind w:left="1440" w:hanging="360"/>
      </w:pPr>
      <w:rPr>
        <w:rFonts w:hint="default"/>
      </w:rPr>
    </w:lvl>
    <w:lvl w:ilvl="2" w:tplc="58C84372">
      <w:start w:val="1"/>
      <w:numFmt w:val="lowerLetter"/>
      <w:lvlText w:val="%3."/>
      <w:lvlJc w:val="left"/>
      <w:pPr>
        <w:tabs>
          <w:tab w:val="num" w:pos="2340"/>
        </w:tabs>
        <w:ind w:left="2340" w:hanging="360"/>
      </w:pPr>
      <w:rPr>
        <w:rFonts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9CB09C0"/>
    <w:multiLevelType w:val="hybridMultilevel"/>
    <w:tmpl w:val="5BBE2334"/>
    <w:lvl w:ilvl="0" w:tplc="BD76F90E">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BC30BCB"/>
    <w:multiLevelType w:val="hybridMultilevel"/>
    <w:tmpl w:val="BA9EAEB6"/>
    <w:lvl w:ilvl="0" w:tplc="58C84372">
      <w:start w:val="1"/>
      <w:numFmt w:val="lowerLetter"/>
      <w:lvlText w:val="%1."/>
      <w:lvlJc w:val="left"/>
      <w:pPr>
        <w:tabs>
          <w:tab w:val="num" w:pos="2487"/>
        </w:tabs>
        <w:ind w:left="2487" w:hanging="360"/>
      </w:pPr>
      <w:rPr>
        <w:rFonts w:hint="default"/>
      </w:rPr>
    </w:lvl>
    <w:lvl w:ilvl="1" w:tplc="CFC43F42">
      <w:start w:val="2"/>
      <w:numFmt w:val="decimal"/>
      <w:lvlText w:val="%2)"/>
      <w:lvlJc w:val="left"/>
      <w:pPr>
        <w:tabs>
          <w:tab w:val="num" w:pos="1587"/>
        </w:tabs>
        <w:ind w:left="1587" w:hanging="360"/>
      </w:pPr>
      <w:rPr>
        <w:rFonts w:hint="default"/>
      </w:rPr>
    </w:lvl>
    <w:lvl w:ilvl="2" w:tplc="0413001B" w:tentative="1">
      <w:start w:val="1"/>
      <w:numFmt w:val="lowerRoman"/>
      <w:lvlText w:val="%3."/>
      <w:lvlJc w:val="right"/>
      <w:pPr>
        <w:tabs>
          <w:tab w:val="num" w:pos="2307"/>
        </w:tabs>
        <w:ind w:left="2307" w:hanging="180"/>
      </w:pPr>
    </w:lvl>
    <w:lvl w:ilvl="3" w:tplc="0413000F" w:tentative="1">
      <w:start w:val="1"/>
      <w:numFmt w:val="decimal"/>
      <w:lvlText w:val="%4."/>
      <w:lvlJc w:val="left"/>
      <w:pPr>
        <w:tabs>
          <w:tab w:val="num" w:pos="3027"/>
        </w:tabs>
        <w:ind w:left="3027" w:hanging="360"/>
      </w:pPr>
    </w:lvl>
    <w:lvl w:ilvl="4" w:tplc="04130019" w:tentative="1">
      <w:start w:val="1"/>
      <w:numFmt w:val="lowerLetter"/>
      <w:lvlText w:val="%5."/>
      <w:lvlJc w:val="left"/>
      <w:pPr>
        <w:tabs>
          <w:tab w:val="num" w:pos="3747"/>
        </w:tabs>
        <w:ind w:left="3747" w:hanging="360"/>
      </w:pPr>
    </w:lvl>
    <w:lvl w:ilvl="5" w:tplc="0413001B" w:tentative="1">
      <w:start w:val="1"/>
      <w:numFmt w:val="lowerRoman"/>
      <w:lvlText w:val="%6."/>
      <w:lvlJc w:val="right"/>
      <w:pPr>
        <w:tabs>
          <w:tab w:val="num" w:pos="4467"/>
        </w:tabs>
        <w:ind w:left="4467" w:hanging="180"/>
      </w:pPr>
    </w:lvl>
    <w:lvl w:ilvl="6" w:tplc="0413000F" w:tentative="1">
      <w:start w:val="1"/>
      <w:numFmt w:val="decimal"/>
      <w:lvlText w:val="%7."/>
      <w:lvlJc w:val="left"/>
      <w:pPr>
        <w:tabs>
          <w:tab w:val="num" w:pos="5187"/>
        </w:tabs>
        <w:ind w:left="5187" w:hanging="360"/>
      </w:pPr>
    </w:lvl>
    <w:lvl w:ilvl="7" w:tplc="04130019" w:tentative="1">
      <w:start w:val="1"/>
      <w:numFmt w:val="lowerLetter"/>
      <w:lvlText w:val="%8."/>
      <w:lvlJc w:val="left"/>
      <w:pPr>
        <w:tabs>
          <w:tab w:val="num" w:pos="5907"/>
        </w:tabs>
        <w:ind w:left="5907" w:hanging="360"/>
      </w:pPr>
    </w:lvl>
    <w:lvl w:ilvl="8" w:tplc="0413001B" w:tentative="1">
      <w:start w:val="1"/>
      <w:numFmt w:val="lowerRoman"/>
      <w:lvlText w:val="%9."/>
      <w:lvlJc w:val="right"/>
      <w:pPr>
        <w:tabs>
          <w:tab w:val="num" w:pos="6627"/>
        </w:tabs>
        <w:ind w:left="6627" w:hanging="180"/>
      </w:pPr>
    </w:lvl>
  </w:abstractNum>
  <w:abstractNum w:abstractNumId="14" w15:restartNumberingAfterBreak="0">
    <w:nsid w:val="2C433D38"/>
    <w:multiLevelType w:val="hybridMultilevel"/>
    <w:tmpl w:val="892AA4A4"/>
    <w:lvl w:ilvl="0" w:tplc="6798A648">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2B16796"/>
    <w:multiLevelType w:val="hybridMultilevel"/>
    <w:tmpl w:val="68EEDB02"/>
    <w:lvl w:ilvl="0" w:tplc="08130011">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5D20883"/>
    <w:multiLevelType w:val="multilevel"/>
    <w:tmpl w:val="7254777C"/>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u w:val="none"/>
      </w:rPr>
    </w:lvl>
    <w:lvl w:ilvl="4">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u w:val="none"/>
      </w:rPr>
    </w:lvl>
    <w:lvl w:ilvl="8">
      <w:start w:val="1"/>
      <w:numFmt w:val="lowerRoman"/>
      <w:lvlText w:val="%9."/>
      <w:lvlJc w:val="right"/>
      <w:pPr>
        <w:tabs>
          <w:tab w:val="num" w:pos="6480"/>
        </w:tabs>
        <w:ind w:left="6480" w:hanging="180"/>
      </w:pPr>
    </w:lvl>
  </w:abstractNum>
  <w:abstractNum w:abstractNumId="17" w15:restartNumberingAfterBreak="0">
    <w:nsid w:val="3811327E"/>
    <w:multiLevelType w:val="hybridMultilevel"/>
    <w:tmpl w:val="5BEA9ED0"/>
    <w:lvl w:ilvl="0" w:tplc="756E89A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D00717C"/>
    <w:multiLevelType w:val="hybridMultilevel"/>
    <w:tmpl w:val="03BC9BFE"/>
    <w:lvl w:ilvl="0" w:tplc="4468BA6A">
      <w:start w:val="28"/>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F364C44"/>
    <w:multiLevelType w:val="multilevel"/>
    <w:tmpl w:val="EDA68B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530A5D"/>
    <w:multiLevelType w:val="hybridMultilevel"/>
    <w:tmpl w:val="9D123F1C"/>
    <w:lvl w:ilvl="0" w:tplc="33B047D2">
      <w:start w:val="1"/>
      <w:numFmt w:val="decimal"/>
      <w:lvlText w:val="%1."/>
      <w:lvlJc w:val="left"/>
      <w:pPr>
        <w:ind w:left="1440" w:hanging="360"/>
      </w:pPr>
      <w:rPr>
        <w:rFonts w:hint="default"/>
        <w:b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40467EEF"/>
    <w:multiLevelType w:val="hybridMultilevel"/>
    <w:tmpl w:val="B71C36DE"/>
    <w:lvl w:ilvl="0" w:tplc="282EB5A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407C1E14"/>
    <w:multiLevelType w:val="hybridMultilevel"/>
    <w:tmpl w:val="AB30EE1C"/>
    <w:lvl w:ilvl="0" w:tplc="732002DA">
      <w:start w:val="1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40E00991"/>
    <w:multiLevelType w:val="hybridMultilevel"/>
    <w:tmpl w:val="366AFA88"/>
    <w:lvl w:ilvl="0" w:tplc="FE2208FE">
      <w:start w:val="6"/>
      <w:numFmt w:val="bullet"/>
      <w:lvlText w:val="-"/>
      <w:lvlJc w:val="left"/>
      <w:pPr>
        <w:ind w:left="1890" w:hanging="360"/>
      </w:pPr>
      <w:rPr>
        <w:rFonts w:ascii="Calibri" w:eastAsia="Times New Roman" w:hAnsi="Calibri" w:cs="Calibri" w:hint="default"/>
      </w:rPr>
    </w:lvl>
    <w:lvl w:ilvl="1" w:tplc="08130003" w:tentative="1">
      <w:start w:val="1"/>
      <w:numFmt w:val="bullet"/>
      <w:lvlText w:val="o"/>
      <w:lvlJc w:val="left"/>
      <w:pPr>
        <w:ind w:left="2610" w:hanging="360"/>
      </w:pPr>
      <w:rPr>
        <w:rFonts w:ascii="Courier New" w:hAnsi="Courier New" w:cs="Courier New" w:hint="default"/>
      </w:rPr>
    </w:lvl>
    <w:lvl w:ilvl="2" w:tplc="08130005" w:tentative="1">
      <w:start w:val="1"/>
      <w:numFmt w:val="bullet"/>
      <w:lvlText w:val=""/>
      <w:lvlJc w:val="left"/>
      <w:pPr>
        <w:ind w:left="3330" w:hanging="360"/>
      </w:pPr>
      <w:rPr>
        <w:rFonts w:ascii="Wingdings" w:hAnsi="Wingdings" w:hint="default"/>
      </w:rPr>
    </w:lvl>
    <w:lvl w:ilvl="3" w:tplc="08130001" w:tentative="1">
      <w:start w:val="1"/>
      <w:numFmt w:val="bullet"/>
      <w:lvlText w:val=""/>
      <w:lvlJc w:val="left"/>
      <w:pPr>
        <w:ind w:left="4050" w:hanging="360"/>
      </w:pPr>
      <w:rPr>
        <w:rFonts w:ascii="Symbol" w:hAnsi="Symbol" w:hint="default"/>
      </w:rPr>
    </w:lvl>
    <w:lvl w:ilvl="4" w:tplc="08130003" w:tentative="1">
      <w:start w:val="1"/>
      <w:numFmt w:val="bullet"/>
      <w:lvlText w:val="o"/>
      <w:lvlJc w:val="left"/>
      <w:pPr>
        <w:ind w:left="4770" w:hanging="360"/>
      </w:pPr>
      <w:rPr>
        <w:rFonts w:ascii="Courier New" w:hAnsi="Courier New" w:cs="Courier New" w:hint="default"/>
      </w:rPr>
    </w:lvl>
    <w:lvl w:ilvl="5" w:tplc="08130005" w:tentative="1">
      <w:start w:val="1"/>
      <w:numFmt w:val="bullet"/>
      <w:lvlText w:val=""/>
      <w:lvlJc w:val="left"/>
      <w:pPr>
        <w:ind w:left="5490" w:hanging="360"/>
      </w:pPr>
      <w:rPr>
        <w:rFonts w:ascii="Wingdings" w:hAnsi="Wingdings" w:hint="default"/>
      </w:rPr>
    </w:lvl>
    <w:lvl w:ilvl="6" w:tplc="08130001" w:tentative="1">
      <w:start w:val="1"/>
      <w:numFmt w:val="bullet"/>
      <w:lvlText w:val=""/>
      <w:lvlJc w:val="left"/>
      <w:pPr>
        <w:ind w:left="6210" w:hanging="360"/>
      </w:pPr>
      <w:rPr>
        <w:rFonts w:ascii="Symbol" w:hAnsi="Symbol" w:hint="default"/>
      </w:rPr>
    </w:lvl>
    <w:lvl w:ilvl="7" w:tplc="08130003" w:tentative="1">
      <w:start w:val="1"/>
      <w:numFmt w:val="bullet"/>
      <w:lvlText w:val="o"/>
      <w:lvlJc w:val="left"/>
      <w:pPr>
        <w:ind w:left="6930" w:hanging="360"/>
      </w:pPr>
      <w:rPr>
        <w:rFonts w:ascii="Courier New" w:hAnsi="Courier New" w:cs="Courier New" w:hint="default"/>
      </w:rPr>
    </w:lvl>
    <w:lvl w:ilvl="8" w:tplc="08130005" w:tentative="1">
      <w:start w:val="1"/>
      <w:numFmt w:val="bullet"/>
      <w:lvlText w:val=""/>
      <w:lvlJc w:val="left"/>
      <w:pPr>
        <w:ind w:left="7650" w:hanging="360"/>
      </w:pPr>
      <w:rPr>
        <w:rFonts w:ascii="Wingdings" w:hAnsi="Wingdings" w:hint="default"/>
      </w:rPr>
    </w:lvl>
  </w:abstractNum>
  <w:abstractNum w:abstractNumId="24" w15:restartNumberingAfterBreak="0">
    <w:nsid w:val="43295028"/>
    <w:multiLevelType w:val="hybridMultilevel"/>
    <w:tmpl w:val="B16E50C0"/>
    <w:lvl w:ilvl="0" w:tplc="BD76F90E">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71D6142"/>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6" w15:restartNumberingAfterBreak="0">
    <w:nsid w:val="4CBA386F"/>
    <w:multiLevelType w:val="multilevel"/>
    <w:tmpl w:val="B8FAD1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514D4A78"/>
    <w:multiLevelType w:val="multilevel"/>
    <w:tmpl w:val="5BEA9ED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822D4B"/>
    <w:multiLevelType w:val="hybridMultilevel"/>
    <w:tmpl w:val="FF72859E"/>
    <w:lvl w:ilvl="0" w:tplc="57D64254">
      <w:start w:val="1"/>
      <w:numFmt w:val="decimal"/>
      <w:lvlText w:val="%1."/>
      <w:lvlJc w:val="left"/>
      <w:pPr>
        <w:ind w:left="1440" w:hanging="360"/>
      </w:pPr>
      <w:rPr>
        <w:rFonts w:hint="default"/>
        <w:b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54EA67AC"/>
    <w:multiLevelType w:val="multilevel"/>
    <w:tmpl w:val="892AA4A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927DED"/>
    <w:multiLevelType w:val="hybridMultilevel"/>
    <w:tmpl w:val="B920B022"/>
    <w:lvl w:ilvl="0" w:tplc="6234C9EA">
      <w:start w:val="11"/>
      <w:numFmt w:val="bullet"/>
      <w:lvlText w:val=""/>
      <w:lvlJc w:val="left"/>
      <w:pPr>
        <w:ind w:left="1800" w:hanging="360"/>
      </w:pPr>
      <w:rPr>
        <w:rFonts w:ascii="Symbol" w:eastAsia="Times New Roman" w:hAnsi="Symbol"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15:restartNumberingAfterBreak="0">
    <w:nsid w:val="5F94722D"/>
    <w:multiLevelType w:val="hybridMultilevel"/>
    <w:tmpl w:val="DD580084"/>
    <w:lvl w:ilvl="0" w:tplc="1BD4E8C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209488A"/>
    <w:multiLevelType w:val="hybridMultilevel"/>
    <w:tmpl w:val="333ABB52"/>
    <w:lvl w:ilvl="0" w:tplc="9B7A050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626742D2"/>
    <w:multiLevelType w:val="hybridMultilevel"/>
    <w:tmpl w:val="B0265420"/>
    <w:lvl w:ilvl="0" w:tplc="2ECEF44C">
      <w:start w:val="1"/>
      <w:numFmt w:val="decimal"/>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6E35DF3"/>
    <w:multiLevelType w:val="hybridMultilevel"/>
    <w:tmpl w:val="E4D2F558"/>
    <w:lvl w:ilvl="0" w:tplc="0813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5" w15:restartNumberingAfterBreak="0">
    <w:nsid w:val="67FF653A"/>
    <w:multiLevelType w:val="hybridMultilevel"/>
    <w:tmpl w:val="6590C3D8"/>
    <w:lvl w:ilvl="0" w:tplc="58C84372">
      <w:start w:val="1"/>
      <w:numFmt w:val="lowerLetter"/>
      <w:lvlText w:val="%1."/>
      <w:lvlJc w:val="left"/>
      <w:pPr>
        <w:tabs>
          <w:tab w:val="num" w:pos="-323"/>
        </w:tabs>
        <w:ind w:left="-323" w:hanging="360"/>
      </w:pPr>
      <w:rPr>
        <w:rFonts w:hint="default"/>
      </w:rPr>
    </w:lvl>
    <w:lvl w:ilvl="1" w:tplc="04130019">
      <w:start w:val="1"/>
      <w:numFmt w:val="lowerLetter"/>
      <w:lvlText w:val="%2."/>
      <w:lvlJc w:val="left"/>
      <w:pPr>
        <w:tabs>
          <w:tab w:val="num" w:pos="-1223"/>
        </w:tabs>
        <w:ind w:left="-1223" w:hanging="360"/>
      </w:pPr>
    </w:lvl>
    <w:lvl w:ilvl="2" w:tplc="0413001B">
      <w:start w:val="1"/>
      <w:numFmt w:val="lowerRoman"/>
      <w:lvlText w:val="%3."/>
      <w:lvlJc w:val="right"/>
      <w:pPr>
        <w:tabs>
          <w:tab w:val="num" w:pos="-503"/>
        </w:tabs>
        <w:ind w:left="-503" w:hanging="180"/>
      </w:pPr>
    </w:lvl>
    <w:lvl w:ilvl="3" w:tplc="0413000F" w:tentative="1">
      <w:start w:val="1"/>
      <w:numFmt w:val="decimal"/>
      <w:lvlText w:val="%4."/>
      <w:lvlJc w:val="left"/>
      <w:pPr>
        <w:tabs>
          <w:tab w:val="num" w:pos="217"/>
        </w:tabs>
        <w:ind w:left="217" w:hanging="360"/>
      </w:pPr>
    </w:lvl>
    <w:lvl w:ilvl="4" w:tplc="04130019" w:tentative="1">
      <w:start w:val="1"/>
      <w:numFmt w:val="lowerLetter"/>
      <w:lvlText w:val="%5."/>
      <w:lvlJc w:val="left"/>
      <w:pPr>
        <w:tabs>
          <w:tab w:val="num" w:pos="937"/>
        </w:tabs>
        <w:ind w:left="937" w:hanging="360"/>
      </w:pPr>
    </w:lvl>
    <w:lvl w:ilvl="5" w:tplc="0413001B" w:tentative="1">
      <w:start w:val="1"/>
      <w:numFmt w:val="lowerRoman"/>
      <w:lvlText w:val="%6."/>
      <w:lvlJc w:val="right"/>
      <w:pPr>
        <w:tabs>
          <w:tab w:val="num" w:pos="1657"/>
        </w:tabs>
        <w:ind w:left="1657" w:hanging="180"/>
      </w:pPr>
    </w:lvl>
    <w:lvl w:ilvl="6" w:tplc="0413000F" w:tentative="1">
      <w:start w:val="1"/>
      <w:numFmt w:val="decimal"/>
      <w:lvlText w:val="%7."/>
      <w:lvlJc w:val="left"/>
      <w:pPr>
        <w:tabs>
          <w:tab w:val="num" w:pos="2377"/>
        </w:tabs>
        <w:ind w:left="2377" w:hanging="360"/>
      </w:pPr>
    </w:lvl>
    <w:lvl w:ilvl="7" w:tplc="04130019" w:tentative="1">
      <w:start w:val="1"/>
      <w:numFmt w:val="lowerLetter"/>
      <w:lvlText w:val="%8."/>
      <w:lvlJc w:val="left"/>
      <w:pPr>
        <w:tabs>
          <w:tab w:val="num" w:pos="3097"/>
        </w:tabs>
        <w:ind w:left="3097" w:hanging="360"/>
      </w:pPr>
    </w:lvl>
    <w:lvl w:ilvl="8" w:tplc="0413001B" w:tentative="1">
      <w:start w:val="1"/>
      <w:numFmt w:val="lowerRoman"/>
      <w:lvlText w:val="%9."/>
      <w:lvlJc w:val="right"/>
      <w:pPr>
        <w:tabs>
          <w:tab w:val="num" w:pos="3817"/>
        </w:tabs>
        <w:ind w:left="3817" w:hanging="180"/>
      </w:pPr>
    </w:lvl>
  </w:abstractNum>
  <w:abstractNum w:abstractNumId="36" w15:restartNumberingAfterBreak="0">
    <w:nsid w:val="6AA47334"/>
    <w:multiLevelType w:val="hybridMultilevel"/>
    <w:tmpl w:val="B8FAD122"/>
    <w:lvl w:ilvl="0" w:tplc="D7F6B29E">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7" w15:restartNumberingAfterBreak="0">
    <w:nsid w:val="6D1C21B9"/>
    <w:multiLevelType w:val="multilevel"/>
    <w:tmpl w:val="DD58008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9364A8"/>
    <w:multiLevelType w:val="hybridMultilevel"/>
    <w:tmpl w:val="25D6C526"/>
    <w:lvl w:ilvl="0" w:tplc="FEB2AB3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9" w15:restartNumberingAfterBreak="0">
    <w:nsid w:val="6F0A1A37"/>
    <w:multiLevelType w:val="hybridMultilevel"/>
    <w:tmpl w:val="B8FE6000"/>
    <w:lvl w:ilvl="0" w:tplc="4162C5AA">
      <w:start w:val="3"/>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0B80148"/>
    <w:multiLevelType w:val="multilevel"/>
    <w:tmpl w:val="4F304F1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D0217E"/>
    <w:multiLevelType w:val="hybridMultilevel"/>
    <w:tmpl w:val="797E5516"/>
    <w:lvl w:ilvl="0" w:tplc="653408CE">
      <w:start w:val="1"/>
      <w:numFmt w:val="decimal"/>
      <w:lvlText w:val="%1)"/>
      <w:lvlJc w:val="left"/>
      <w:pPr>
        <w:ind w:left="1440" w:hanging="360"/>
      </w:pPr>
      <w:rPr>
        <w:rFonts w:ascii="Times New Roman" w:eastAsia="Times New Roman" w:hAnsi="Times New Roman" w:cs="Times New Roman"/>
      </w:rPr>
    </w:lvl>
    <w:lvl w:ilvl="1" w:tplc="08130019">
      <w:start w:val="1"/>
      <w:numFmt w:val="lowerLetter"/>
      <w:lvlText w:val="%2."/>
      <w:lvlJc w:val="left"/>
      <w:pPr>
        <w:ind w:left="2160" w:hanging="360"/>
      </w:pPr>
    </w:lvl>
    <w:lvl w:ilvl="2" w:tplc="0413000F">
      <w:start w:val="1"/>
      <w:numFmt w:val="decimal"/>
      <w:lvlText w:val="%3."/>
      <w:lvlJc w:val="left"/>
      <w:pPr>
        <w:tabs>
          <w:tab w:val="num" w:pos="3060"/>
        </w:tabs>
        <w:ind w:left="3060" w:hanging="36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2" w15:restartNumberingAfterBreak="0">
    <w:nsid w:val="75131C1E"/>
    <w:multiLevelType w:val="hybridMultilevel"/>
    <w:tmpl w:val="D7D47BD6"/>
    <w:lvl w:ilvl="0" w:tplc="6BE82552">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3" w15:restartNumberingAfterBreak="0">
    <w:nsid w:val="78122FEA"/>
    <w:multiLevelType w:val="multilevel"/>
    <w:tmpl w:val="17766EAE"/>
    <w:lvl w:ilvl="0">
      <w:start w:val="1"/>
      <w:numFmt w:val="upperRoman"/>
      <w:lvlText w:val="%1."/>
      <w:lvlJc w:val="left"/>
      <w:pPr>
        <w:tabs>
          <w:tab w:val="num" w:pos="1080"/>
        </w:tabs>
        <w:ind w:left="1080" w:hanging="720"/>
      </w:pPr>
      <w:rPr>
        <w:rFonts w:hint="default"/>
        <w:u w:val="none"/>
      </w:rPr>
    </w:lvl>
    <w:lvl w:ilvl="1">
      <w:start w:val="3"/>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880"/>
        </w:tabs>
        <w:ind w:left="2880" w:hanging="360"/>
      </w:pPr>
      <w:rPr>
        <w:rFonts w:ascii="Wingdings" w:hAnsi="Wingdings" w:hint="default"/>
        <w:u w:val="none"/>
      </w:rPr>
    </w:lvl>
    <w:lvl w:ilvl="4">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bullet"/>
      <w:lvlText w:val=""/>
      <w:lvlJc w:val="left"/>
      <w:pPr>
        <w:tabs>
          <w:tab w:val="num" w:pos="5760"/>
        </w:tabs>
        <w:ind w:left="5760" w:hanging="360"/>
      </w:pPr>
      <w:rPr>
        <w:rFonts w:ascii="Wingdings" w:hAnsi="Wingdings" w:hint="default"/>
        <w:u w:val="none"/>
      </w:rPr>
    </w:lvl>
    <w:lvl w:ilvl="8">
      <w:start w:val="1"/>
      <w:numFmt w:val="lowerRoman"/>
      <w:lvlText w:val="%9."/>
      <w:lvlJc w:val="right"/>
      <w:pPr>
        <w:tabs>
          <w:tab w:val="num" w:pos="6480"/>
        </w:tabs>
        <w:ind w:left="6480" w:hanging="180"/>
      </w:pPr>
    </w:lvl>
  </w:abstractNum>
  <w:abstractNum w:abstractNumId="44" w15:restartNumberingAfterBreak="0">
    <w:nsid w:val="79BE2E98"/>
    <w:multiLevelType w:val="hybridMultilevel"/>
    <w:tmpl w:val="651C6F36"/>
    <w:lvl w:ilvl="0" w:tplc="0813000F">
      <w:start w:val="1"/>
      <w:numFmt w:val="decimal"/>
      <w:lvlText w:val="%1."/>
      <w:lvlJc w:val="left"/>
      <w:pPr>
        <w:ind w:left="1800" w:hanging="360"/>
      </w:pPr>
      <w:rPr>
        <w:rFonts w:cs="Times New Roman"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45" w15:restartNumberingAfterBreak="0">
    <w:nsid w:val="7A961B51"/>
    <w:multiLevelType w:val="multilevel"/>
    <w:tmpl w:val="AA9E12C6"/>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15:restartNumberingAfterBreak="0">
    <w:nsid w:val="7BA36E4D"/>
    <w:multiLevelType w:val="hybridMultilevel"/>
    <w:tmpl w:val="9BFA3812"/>
    <w:lvl w:ilvl="0" w:tplc="97840A3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7" w15:restartNumberingAfterBreak="0">
    <w:nsid w:val="7D7B2982"/>
    <w:multiLevelType w:val="hybridMultilevel"/>
    <w:tmpl w:val="819E25F8"/>
    <w:lvl w:ilvl="0" w:tplc="BD0286E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8" w15:restartNumberingAfterBreak="0">
    <w:nsid w:val="7E270187"/>
    <w:multiLevelType w:val="hybridMultilevel"/>
    <w:tmpl w:val="AA9E12C6"/>
    <w:lvl w:ilvl="0" w:tplc="71344894">
      <w:start w:val="5"/>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7"/>
  </w:num>
  <w:num w:numId="2">
    <w:abstractNumId w:val="24"/>
  </w:num>
  <w:num w:numId="3">
    <w:abstractNumId w:val="42"/>
  </w:num>
  <w:num w:numId="4">
    <w:abstractNumId w:val="11"/>
  </w:num>
  <w:num w:numId="5">
    <w:abstractNumId w:val="12"/>
  </w:num>
  <w:num w:numId="6">
    <w:abstractNumId w:val="35"/>
  </w:num>
  <w:num w:numId="7">
    <w:abstractNumId w:val="13"/>
  </w:num>
  <w:num w:numId="8">
    <w:abstractNumId w:val="39"/>
  </w:num>
  <w:num w:numId="9">
    <w:abstractNumId w:val="16"/>
  </w:num>
  <w:num w:numId="10">
    <w:abstractNumId w:val="43"/>
  </w:num>
  <w:num w:numId="11">
    <w:abstractNumId w:val="2"/>
  </w:num>
  <w:num w:numId="12">
    <w:abstractNumId w:val="4"/>
  </w:num>
  <w:num w:numId="13">
    <w:abstractNumId w:val="19"/>
  </w:num>
  <w:num w:numId="14">
    <w:abstractNumId w:val="9"/>
  </w:num>
  <w:num w:numId="15">
    <w:abstractNumId w:val="40"/>
  </w:num>
  <w:num w:numId="16">
    <w:abstractNumId w:val="31"/>
  </w:num>
  <w:num w:numId="17">
    <w:abstractNumId w:val="37"/>
  </w:num>
  <w:num w:numId="18">
    <w:abstractNumId w:val="36"/>
  </w:num>
  <w:num w:numId="19">
    <w:abstractNumId w:val="26"/>
  </w:num>
  <w:num w:numId="20">
    <w:abstractNumId w:val="17"/>
  </w:num>
  <w:num w:numId="21">
    <w:abstractNumId w:val="27"/>
  </w:num>
  <w:num w:numId="22">
    <w:abstractNumId w:val="8"/>
  </w:num>
  <w:num w:numId="23">
    <w:abstractNumId w:val="14"/>
  </w:num>
  <w:num w:numId="24">
    <w:abstractNumId w:val="29"/>
  </w:num>
  <w:num w:numId="25">
    <w:abstractNumId w:val="48"/>
  </w:num>
  <w:num w:numId="26">
    <w:abstractNumId w:val="34"/>
  </w:num>
  <w:num w:numId="27">
    <w:abstractNumId w:val="45"/>
  </w:num>
  <w:num w:numId="28">
    <w:abstractNumId w:val="6"/>
  </w:num>
  <w:num w:numId="29">
    <w:abstractNumId w:val="41"/>
  </w:num>
  <w:num w:numId="30">
    <w:abstractNumId w:val="25"/>
  </w:num>
  <w:num w:numId="31">
    <w:abstractNumId w:val="38"/>
  </w:num>
  <w:num w:numId="32">
    <w:abstractNumId w:val="44"/>
  </w:num>
  <w:num w:numId="33">
    <w:abstractNumId w:val="5"/>
  </w:num>
  <w:num w:numId="34">
    <w:abstractNumId w:val="15"/>
  </w:num>
  <w:num w:numId="35">
    <w:abstractNumId w:val="21"/>
  </w:num>
  <w:num w:numId="36">
    <w:abstractNumId w:val="32"/>
  </w:num>
  <w:num w:numId="37">
    <w:abstractNumId w:val="18"/>
  </w:num>
  <w:num w:numId="38">
    <w:abstractNumId w:val="3"/>
  </w:num>
  <w:num w:numId="39">
    <w:abstractNumId w:val="33"/>
  </w:num>
  <w:num w:numId="40">
    <w:abstractNumId w:val="23"/>
  </w:num>
  <w:num w:numId="41">
    <w:abstractNumId w:val="22"/>
  </w:num>
  <w:num w:numId="42">
    <w:abstractNumId w:val="30"/>
  </w:num>
  <w:num w:numId="43">
    <w:abstractNumId w:val="10"/>
  </w:num>
  <w:num w:numId="44">
    <w:abstractNumId w:val="0"/>
  </w:num>
  <w:num w:numId="45">
    <w:abstractNumId w:val="1"/>
  </w:num>
  <w:num w:numId="46">
    <w:abstractNumId w:val="47"/>
  </w:num>
  <w:num w:numId="47">
    <w:abstractNumId w:val="20"/>
  </w:num>
  <w:num w:numId="48">
    <w:abstractNumId w:val="28"/>
  </w:num>
  <w:num w:numId="49">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ff6,#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F"/>
    <w:rsid w:val="00000302"/>
    <w:rsid w:val="00000BF5"/>
    <w:rsid w:val="00001F44"/>
    <w:rsid w:val="000028C0"/>
    <w:rsid w:val="00002D89"/>
    <w:rsid w:val="0000302D"/>
    <w:rsid w:val="0001271A"/>
    <w:rsid w:val="00013D6C"/>
    <w:rsid w:val="00014E8A"/>
    <w:rsid w:val="00017F6F"/>
    <w:rsid w:val="00021469"/>
    <w:rsid w:val="0002363A"/>
    <w:rsid w:val="0002492B"/>
    <w:rsid w:val="00030756"/>
    <w:rsid w:val="00031B1B"/>
    <w:rsid w:val="00032339"/>
    <w:rsid w:val="0003254F"/>
    <w:rsid w:val="00032799"/>
    <w:rsid w:val="00032866"/>
    <w:rsid w:val="0003549E"/>
    <w:rsid w:val="00041693"/>
    <w:rsid w:val="00042A32"/>
    <w:rsid w:val="00050F2A"/>
    <w:rsid w:val="00052FFA"/>
    <w:rsid w:val="00054BA0"/>
    <w:rsid w:val="00055BBA"/>
    <w:rsid w:val="00056E77"/>
    <w:rsid w:val="00062342"/>
    <w:rsid w:val="000623DD"/>
    <w:rsid w:val="000644A4"/>
    <w:rsid w:val="000658FA"/>
    <w:rsid w:val="00065E82"/>
    <w:rsid w:val="000709D0"/>
    <w:rsid w:val="00072310"/>
    <w:rsid w:val="000803AD"/>
    <w:rsid w:val="000807B5"/>
    <w:rsid w:val="000848F9"/>
    <w:rsid w:val="00084AC3"/>
    <w:rsid w:val="00092010"/>
    <w:rsid w:val="0009675D"/>
    <w:rsid w:val="000A60E7"/>
    <w:rsid w:val="000A7FE0"/>
    <w:rsid w:val="000B16FC"/>
    <w:rsid w:val="000C06B8"/>
    <w:rsid w:val="000C54A8"/>
    <w:rsid w:val="000D00F1"/>
    <w:rsid w:val="000D0594"/>
    <w:rsid w:val="000D24D0"/>
    <w:rsid w:val="000D764B"/>
    <w:rsid w:val="000E2F58"/>
    <w:rsid w:val="000E3E6F"/>
    <w:rsid w:val="000E69A1"/>
    <w:rsid w:val="000E6B50"/>
    <w:rsid w:val="000F2314"/>
    <w:rsid w:val="000F2412"/>
    <w:rsid w:val="000F5223"/>
    <w:rsid w:val="000F61C3"/>
    <w:rsid w:val="000F7CAD"/>
    <w:rsid w:val="001004B7"/>
    <w:rsid w:val="00100AB7"/>
    <w:rsid w:val="001016E1"/>
    <w:rsid w:val="00101CD1"/>
    <w:rsid w:val="0010294C"/>
    <w:rsid w:val="00102DF4"/>
    <w:rsid w:val="00106AB0"/>
    <w:rsid w:val="001074E7"/>
    <w:rsid w:val="001133CC"/>
    <w:rsid w:val="001134B4"/>
    <w:rsid w:val="00113BD1"/>
    <w:rsid w:val="001208B8"/>
    <w:rsid w:val="0012158F"/>
    <w:rsid w:val="00122046"/>
    <w:rsid w:val="0012397C"/>
    <w:rsid w:val="00124EDC"/>
    <w:rsid w:val="00135E53"/>
    <w:rsid w:val="00136520"/>
    <w:rsid w:val="001400DC"/>
    <w:rsid w:val="00140E32"/>
    <w:rsid w:val="001422CC"/>
    <w:rsid w:val="001449DD"/>
    <w:rsid w:val="00144F27"/>
    <w:rsid w:val="0014520E"/>
    <w:rsid w:val="00146C89"/>
    <w:rsid w:val="00147EEA"/>
    <w:rsid w:val="0015110E"/>
    <w:rsid w:val="00152043"/>
    <w:rsid w:val="001525E9"/>
    <w:rsid w:val="00156E68"/>
    <w:rsid w:val="0016443B"/>
    <w:rsid w:val="001663FF"/>
    <w:rsid w:val="001672F2"/>
    <w:rsid w:val="00171EDF"/>
    <w:rsid w:val="00176B6C"/>
    <w:rsid w:val="00183D70"/>
    <w:rsid w:val="0018463A"/>
    <w:rsid w:val="00184EF0"/>
    <w:rsid w:val="0018557F"/>
    <w:rsid w:val="001863C9"/>
    <w:rsid w:val="001878CC"/>
    <w:rsid w:val="00192A9C"/>
    <w:rsid w:val="00194651"/>
    <w:rsid w:val="00197CA7"/>
    <w:rsid w:val="001A31A3"/>
    <w:rsid w:val="001A3CBA"/>
    <w:rsid w:val="001A565E"/>
    <w:rsid w:val="001A7EF0"/>
    <w:rsid w:val="001B0066"/>
    <w:rsid w:val="001B0260"/>
    <w:rsid w:val="001B0B11"/>
    <w:rsid w:val="001B1A02"/>
    <w:rsid w:val="001B1AE4"/>
    <w:rsid w:val="001B2BF7"/>
    <w:rsid w:val="001C1997"/>
    <w:rsid w:val="001C28BB"/>
    <w:rsid w:val="001C3E79"/>
    <w:rsid w:val="001C57AD"/>
    <w:rsid w:val="001D0F09"/>
    <w:rsid w:val="001D109B"/>
    <w:rsid w:val="001D301A"/>
    <w:rsid w:val="001D379B"/>
    <w:rsid w:val="001E0DA9"/>
    <w:rsid w:val="001E1930"/>
    <w:rsid w:val="001E1D30"/>
    <w:rsid w:val="001F2129"/>
    <w:rsid w:val="001F480D"/>
    <w:rsid w:val="001F6105"/>
    <w:rsid w:val="00202779"/>
    <w:rsid w:val="002050B7"/>
    <w:rsid w:val="0020540C"/>
    <w:rsid w:val="00206E2C"/>
    <w:rsid w:val="002076DC"/>
    <w:rsid w:val="00213D52"/>
    <w:rsid w:val="00222C8C"/>
    <w:rsid w:val="00222F18"/>
    <w:rsid w:val="00223949"/>
    <w:rsid w:val="0023588B"/>
    <w:rsid w:val="00237D52"/>
    <w:rsid w:val="0024299B"/>
    <w:rsid w:val="00245638"/>
    <w:rsid w:val="002458AE"/>
    <w:rsid w:val="0024717F"/>
    <w:rsid w:val="002520DC"/>
    <w:rsid w:val="00260A03"/>
    <w:rsid w:val="00260C1B"/>
    <w:rsid w:val="002635A0"/>
    <w:rsid w:val="00265933"/>
    <w:rsid w:val="002670ED"/>
    <w:rsid w:val="00270106"/>
    <w:rsid w:val="00270A1D"/>
    <w:rsid w:val="00270B18"/>
    <w:rsid w:val="002714C0"/>
    <w:rsid w:val="00271EC1"/>
    <w:rsid w:val="002758B7"/>
    <w:rsid w:val="00276502"/>
    <w:rsid w:val="00276D77"/>
    <w:rsid w:val="00281CE2"/>
    <w:rsid w:val="00284A28"/>
    <w:rsid w:val="00287D44"/>
    <w:rsid w:val="00290AB1"/>
    <w:rsid w:val="002911B5"/>
    <w:rsid w:val="002937E8"/>
    <w:rsid w:val="002A0532"/>
    <w:rsid w:val="002A3F6E"/>
    <w:rsid w:val="002A4CD7"/>
    <w:rsid w:val="002A7949"/>
    <w:rsid w:val="002B270C"/>
    <w:rsid w:val="002B3497"/>
    <w:rsid w:val="002B3C89"/>
    <w:rsid w:val="002B555A"/>
    <w:rsid w:val="002B5AD1"/>
    <w:rsid w:val="002B5B94"/>
    <w:rsid w:val="002B5CEB"/>
    <w:rsid w:val="002B78D8"/>
    <w:rsid w:val="002C289C"/>
    <w:rsid w:val="002C509D"/>
    <w:rsid w:val="002C6022"/>
    <w:rsid w:val="002C6463"/>
    <w:rsid w:val="002D2D24"/>
    <w:rsid w:val="002D6973"/>
    <w:rsid w:val="002D6F7F"/>
    <w:rsid w:val="002D72A6"/>
    <w:rsid w:val="002D7C4F"/>
    <w:rsid w:val="002E0570"/>
    <w:rsid w:val="002E09B1"/>
    <w:rsid w:val="002E1219"/>
    <w:rsid w:val="002E2A0B"/>
    <w:rsid w:val="002E2FF0"/>
    <w:rsid w:val="002E344B"/>
    <w:rsid w:val="002E3D78"/>
    <w:rsid w:val="002E5192"/>
    <w:rsid w:val="002E7E5C"/>
    <w:rsid w:val="002F313E"/>
    <w:rsid w:val="003011B8"/>
    <w:rsid w:val="00303CE1"/>
    <w:rsid w:val="00304120"/>
    <w:rsid w:val="00305CB5"/>
    <w:rsid w:val="00314C49"/>
    <w:rsid w:val="00316106"/>
    <w:rsid w:val="00316F5D"/>
    <w:rsid w:val="003205DE"/>
    <w:rsid w:val="0032426C"/>
    <w:rsid w:val="00326299"/>
    <w:rsid w:val="00331E04"/>
    <w:rsid w:val="003377AE"/>
    <w:rsid w:val="00344D2C"/>
    <w:rsid w:val="00346EB2"/>
    <w:rsid w:val="0035140C"/>
    <w:rsid w:val="0035257E"/>
    <w:rsid w:val="0035693F"/>
    <w:rsid w:val="00356999"/>
    <w:rsid w:val="00366F19"/>
    <w:rsid w:val="00367F3C"/>
    <w:rsid w:val="003754DA"/>
    <w:rsid w:val="00375AF6"/>
    <w:rsid w:val="00376385"/>
    <w:rsid w:val="003765B4"/>
    <w:rsid w:val="00376BD5"/>
    <w:rsid w:val="003839B5"/>
    <w:rsid w:val="003856D0"/>
    <w:rsid w:val="00393777"/>
    <w:rsid w:val="00393969"/>
    <w:rsid w:val="00393C50"/>
    <w:rsid w:val="003955DB"/>
    <w:rsid w:val="00395E6E"/>
    <w:rsid w:val="00396732"/>
    <w:rsid w:val="00396D43"/>
    <w:rsid w:val="003A0395"/>
    <w:rsid w:val="003A226B"/>
    <w:rsid w:val="003A2590"/>
    <w:rsid w:val="003A6D12"/>
    <w:rsid w:val="003B33D0"/>
    <w:rsid w:val="003B405E"/>
    <w:rsid w:val="003B4A97"/>
    <w:rsid w:val="003C29FE"/>
    <w:rsid w:val="003C460D"/>
    <w:rsid w:val="003D1D7B"/>
    <w:rsid w:val="003D3592"/>
    <w:rsid w:val="003D418A"/>
    <w:rsid w:val="003D510D"/>
    <w:rsid w:val="003E02CA"/>
    <w:rsid w:val="003F0DE3"/>
    <w:rsid w:val="003F260D"/>
    <w:rsid w:val="003F674E"/>
    <w:rsid w:val="00400AEF"/>
    <w:rsid w:val="00403280"/>
    <w:rsid w:val="00404D04"/>
    <w:rsid w:val="00405103"/>
    <w:rsid w:val="00405903"/>
    <w:rsid w:val="00410038"/>
    <w:rsid w:val="00412386"/>
    <w:rsid w:val="0041765B"/>
    <w:rsid w:val="004230B9"/>
    <w:rsid w:val="0043054D"/>
    <w:rsid w:val="00433698"/>
    <w:rsid w:val="00445EDE"/>
    <w:rsid w:val="00451375"/>
    <w:rsid w:val="004520E4"/>
    <w:rsid w:val="00452ACD"/>
    <w:rsid w:val="004540A2"/>
    <w:rsid w:val="004541F1"/>
    <w:rsid w:val="00454B44"/>
    <w:rsid w:val="00456CB7"/>
    <w:rsid w:val="00457078"/>
    <w:rsid w:val="00461F03"/>
    <w:rsid w:val="00462A95"/>
    <w:rsid w:val="0046377B"/>
    <w:rsid w:val="00465136"/>
    <w:rsid w:val="00466A1B"/>
    <w:rsid w:val="00475945"/>
    <w:rsid w:val="00477DF8"/>
    <w:rsid w:val="00481E96"/>
    <w:rsid w:val="00482172"/>
    <w:rsid w:val="004873D9"/>
    <w:rsid w:val="00487735"/>
    <w:rsid w:val="004904D0"/>
    <w:rsid w:val="004966DB"/>
    <w:rsid w:val="00497D33"/>
    <w:rsid w:val="004A23AE"/>
    <w:rsid w:val="004A5F1C"/>
    <w:rsid w:val="004A716B"/>
    <w:rsid w:val="004B15F2"/>
    <w:rsid w:val="004B4077"/>
    <w:rsid w:val="004B43FF"/>
    <w:rsid w:val="004C0078"/>
    <w:rsid w:val="004C0A15"/>
    <w:rsid w:val="004C3DA3"/>
    <w:rsid w:val="004D449F"/>
    <w:rsid w:val="004E2F82"/>
    <w:rsid w:val="004F4507"/>
    <w:rsid w:val="00502D9D"/>
    <w:rsid w:val="005046E4"/>
    <w:rsid w:val="00512832"/>
    <w:rsid w:val="00514268"/>
    <w:rsid w:val="005163B4"/>
    <w:rsid w:val="00517600"/>
    <w:rsid w:val="0052242A"/>
    <w:rsid w:val="005302AC"/>
    <w:rsid w:val="00532294"/>
    <w:rsid w:val="00537D47"/>
    <w:rsid w:val="0054196F"/>
    <w:rsid w:val="00543471"/>
    <w:rsid w:val="005443E1"/>
    <w:rsid w:val="005449C3"/>
    <w:rsid w:val="00545D00"/>
    <w:rsid w:val="00546429"/>
    <w:rsid w:val="005527FC"/>
    <w:rsid w:val="00553B1C"/>
    <w:rsid w:val="00557EB4"/>
    <w:rsid w:val="005609F5"/>
    <w:rsid w:val="00561E2A"/>
    <w:rsid w:val="00562CA5"/>
    <w:rsid w:val="00564A0A"/>
    <w:rsid w:val="005662DE"/>
    <w:rsid w:val="00566A19"/>
    <w:rsid w:val="00571EBE"/>
    <w:rsid w:val="0057391F"/>
    <w:rsid w:val="005769FC"/>
    <w:rsid w:val="0058126D"/>
    <w:rsid w:val="00581767"/>
    <w:rsid w:val="0058277D"/>
    <w:rsid w:val="0058319E"/>
    <w:rsid w:val="00583645"/>
    <w:rsid w:val="0059291D"/>
    <w:rsid w:val="00593389"/>
    <w:rsid w:val="005946E2"/>
    <w:rsid w:val="005A424A"/>
    <w:rsid w:val="005A442B"/>
    <w:rsid w:val="005A57DE"/>
    <w:rsid w:val="005A783B"/>
    <w:rsid w:val="005B222D"/>
    <w:rsid w:val="005C0F7C"/>
    <w:rsid w:val="005C5273"/>
    <w:rsid w:val="005C73A9"/>
    <w:rsid w:val="005C747A"/>
    <w:rsid w:val="005D0697"/>
    <w:rsid w:val="005D0D57"/>
    <w:rsid w:val="005D400C"/>
    <w:rsid w:val="005D602A"/>
    <w:rsid w:val="005D6E53"/>
    <w:rsid w:val="005E71D7"/>
    <w:rsid w:val="005E7AB4"/>
    <w:rsid w:val="005F096E"/>
    <w:rsid w:val="005F10FD"/>
    <w:rsid w:val="005F1251"/>
    <w:rsid w:val="005F42A9"/>
    <w:rsid w:val="005F46AE"/>
    <w:rsid w:val="0060139C"/>
    <w:rsid w:val="00601860"/>
    <w:rsid w:val="00610C77"/>
    <w:rsid w:val="00625E66"/>
    <w:rsid w:val="00626A28"/>
    <w:rsid w:val="006270C4"/>
    <w:rsid w:val="00627995"/>
    <w:rsid w:val="00627BF7"/>
    <w:rsid w:val="00627D00"/>
    <w:rsid w:val="00630798"/>
    <w:rsid w:val="00633BFE"/>
    <w:rsid w:val="006341EB"/>
    <w:rsid w:val="00634387"/>
    <w:rsid w:val="0063449D"/>
    <w:rsid w:val="006345B7"/>
    <w:rsid w:val="00637C29"/>
    <w:rsid w:val="00641DA4"/>
    <w:rsid w:val="00642582"/>
    <w:rsid w:val="00642B29"/>
    <w:rsid w:val="00650E64"/>
    <w:rsid w:val="006517D3"/>
    <w:rsid w:val="0065389E"/>
    <w:rsid w:val="006572BA"/>
    <w:rsid w:val="006632FD"/>
    <w:rsid w:val="006638C0"/>
    <w:rsid w:val="00664B01"/>
    <w:rsid w:val="00665D9C"/>
    <w:rsid w:val="006660EE"/>
    <w:rsid w:val="006664DB"/>
    <w:rsid w:val="00666824"/>
    <w:rsid w:val="006674F8"/>
    <w:rsid w:val="006736D7"/>
    <w:rsid w:val="00673A31"/>
    <w:rsid w:val="00673D9D"/>
    <w:rsid w:val="00673EA7"/>
    <w:rsid w:val="00674790"/>
    <w:rsid w:val="00677B2E"/>
    <w:rsid w:val="006828F5"/>
    <w:rsid w:val="006831CF"/>
    <w:rsid w:val="00685BCC"/>
    <w:rsid w:val="006868D4"/>
    <w:rsid w:val="00690745"/>
    <w:rsid w:val="00692C1F"/>
    <w:rsid w:val="00694126"/>
    <w:rsid w:val="00696BAF"/>
    <w:rsid w:val="00697099"/>
    <w:rsid w:val="006A2A4C"/>
    <w:rsid w:val="006A335E"/>
    <w:rsid w:val="006A5F3B"/>
    <w:rsid w:val="006A7190"/>
    <w:rsid w:val="006B0965"/>
    <w:rsid w:val="006B0FFE"/>
    <w:rsid w:val="006B2B67"/>
    <w:rsid w:val="006B2F99"/>
    <w:rsid w:val="006B3FE4"/>
    <w:rsid w:val="006B47E0"/>
    <w:rsid w:val="006C1E51"/>
    <w:rsid w:val="006C51AB"/>
    <w:rsid w:val="006C51D3"/>
    <w:rsid w:val="006C5674"/>
    <w:rsid w:val="006C6C12"/>
    <w:rsid w:val="006D2D88"/>
    <w:rsid w:val="006D5037"/>
    <w:rsid w:val="006D6E54"/>
    <w:rsid w:val="006E4305"/>
    <w:rsid w:val="006E693C"/>
    <w:rsid w:val="006F167C"/>
    <w:rsid w:val="006F27A0"/>
    <w:rsid w:val="00701B7E"/>
    <w:rsid w:val="007065A0"/>
    <w:rsid w:val="007078A3"/>
    <w:rsid w:val="00707DFE"/>
    <w:rsid w:val="00711FB2"/>
    <w:rsid w:val="00716DA4"/>
    <w:rsid w:val="00722F8F"/>
    <w:rsid w:val="007235EE"/>
    <w:rsid w:val="00724DAB"/>
    <w:rsid w:val="00724EDA"/>
    <w:rsid w:val="00736164"/>
    <w:rsid w:val="00741A70"/>
    <w:rsid w:val="00745544"/>
    <w:rsid w:val="00745BBC"/>
    <w:rsid w:val="00747768"/>
    <w:rsid w:val="00750D7C"/>
    <w:rsid w:val="00752A3C"/>
    <w:rsid w:val="00761A4D"/>
    <w:rsid w:val="0076317D"/>
    <w:rsid w:val="00763DAA"/>
    <w:rsid w:val="00763EAE"/>
    <w:rsid w:val="0076570F"/>
    <w:rsid w:val="0076607C"/>
    <w:rsid w:val="0077121F"/>
    <w:rsid w:val="00774933"/>
    <w:rsid w:val="00776FC6"/>
    <w:rsid w:val="00783498"/>
    <w:rsid w:val="00785E76"/>
    <w:rsid w:val="007863A6"/>
    <w:rsid w:val="00787FA5"/>
    <w:rsid w:val="00790D07"/>
    <w:rsid w:val="007922D7"/>
    <w:rsid w:val="00793325"/>
    <w:rsid w:val="00793441"/>
    <w:rsid w:val="007973C8"/>
    <w:rsid w:val="007A0F19"/>
    <w:rsid w:val="007A3420"/>
    <w:rsid w:val="007A3B44"/>
    <w:rsid w:val="007A41D6"/>
    <w:rsid w:val="007B75E4"/>
    <w:rsid w:val="007B7645"/>
    <w:rsid w:val="007C38D3"/>
    <w:rsid w:val="007D32D8"/>
    <w:rsid w:val="007D3DA8"/>
    <w:rsid w:val="007D4C03"/>
    <w:rsid w:val="007D521F"/>
    <w:rsid w:val="007E09FB"/>
    <w:rsid w:val="007E489E"/>
    <w:rsid w:val="007E4D13"/>
    <w:rsid w:val="007E7283"/>
    <w:rsid w:val="007F71E7"/>
    <w:rsid w:val="00803978"/>
    <w:rsid w:val="00812AD7"/>
    <w:rsid w:val="008144BA"/>
    <w:rsid w:val="00820668"/>
    <w:rsid w:val="00820969"/>
    <w:rsid w:val="00823F27"/>
    <w:rsid w:val="008243E6"/>
    <w:rsid w:val="00831387"/>
    <w:rsid w:val="00834EF1"/>
    <w:rsid w:val="008360EC"/>
    <w:rsid w:val="00836797"/>
    <w:rsid w:val="0084322D"/>
    <w:rsid w:val="008477A5"/>
    <w:rsid w:val="008517FF"/>
    <w:rsid w:val="00852846"/>
    <w:rsid w:val="00853133"/>
    <w:rsid w:val="00854EC8"/>
    <w:rsid w:val="00856933"/>
    <w:rsid w:val="00856E01"/>
    <w:rsid w:val="00857454"/>
    <w:rsid w:val="008612C0"/>
    <w:rsid w:val="0086198E"/>
    <w:rsid w:val="00863043"/>
    <w:rsid w:val="00864B6A"/>
    <w:rsid w:val="008731D1"/>
    <w:rsid w:val="00873C14"/>
    <w:rsid w:val="00873E99"/>
    <w:rsid w:val="008754E2"/>
    <w:rsid w:val="00880AAF"/>
    <w:rsid w:val="00882A2C"/>
    <w:rsid w:val="00885D57"/>
    <w:rsid w:val="00890564"/>
    <w:rsid w:val="008957D5"/>
    <w:rsid w:val="00897315"/>
    <w:rsid w:val="00897AC1"/>
    <w:rsid w:val="008A0AF8"/>
    <w:rsid w:val="008A4B03"/>
    <w:rsid w:val="008A6D15"/>
    <w:rsid w:val="008B0707"/>
    <w:rsid w:val="008B10E5"/>
    <w:rsid w:val="008B15E8"/>
    <w:rsid w:val="008B2D87"/>
    <w:rsid w:val="008B7855"/>
    <w:rsid w:val="008B7F01"/>
    <w:rsid w:val="008C1880"/>
    <w:rsid w:val="008C346C"/>
    <w:rsid w:val="008C42A9"/>
    <w:rsid w:val="008C636E"/>
    <w:rsid w:val="008C6697"/>
    <w:rsid w:val="008D3FBB"/>
    <w:rsid w:val="008E3E1F"/>
    <w:rsid w:val="008E50C2"/>
    <w:rsid w:val="008E62C8"/>
    <w:rsid w:val="008E64FA"/>
    <w:rsid w:val="00902EA9"/>
    <w:rsid w:val="009045AB"/>
    <w:rsid w:val="00910C97"/>
    <w:rsid w:val="009150C6"/>
    <w:rsid w:val="00915277"/>
    <w:rsid w:val="00916E84"/>
    <w:rsid w:val="00917D38"/>
    <w:rsid w:val="00921AA6"/>
    <w:rsid w:val="00921CAE"/>
    <w:rsid w:val="0092340B"/>
    <w:rsid w:val="00924EB7"/>
    <w:rsid w:val="009255C5"/>
    <w:rsid w:val="009312FE"/>
    <w:rsid w:val="009322C8"/>
    <w:rsid w:val="009341E8"/>
    <w:rsid w:val="00935105"/>
    <w:rsid w:val="00936F53"/>
    <w:rsid w:val="00941355"/>
    <w:rsid w:val="00941DD1"/>
    <w:rsid w:val="0094299F"/>
    <w:rsid w:val="00944E0C"/>
    <w:rsid w:val="009478C5"/>
    <w:rsid w:val="00951086"/>
    <w:rsid w:val="00960E5C"/>
    <w:rsid w:val="00962B61"/>
    <w:rsid w:val="00962C33"/>
    <w:rsid w:val="00965288"/>
    <w:rsid w:val="009654A8"/>
    <w:rsid w:val="00967013"/>
    <w:rsid w:val="00972156"/>
    <w:rsid w:val="00973D21"/>
    <w:rsid w:val="009779D7"/>
    <w:rsid w:val="00980AFE"/>
    <w:rsid w:val="00981562"/>
    <w:rsid w:val="00982BC5"/>
    <w:rsid w:val="00983B45"/>
    <w:rsid w:val="00992D2B"/>
    <w:rsid w:val="00994DA5"/>
    <w:rsid w:val="00995E94"/>
    <w:rsid w:val="009966AE"/>
    <w:rsid w:val="009A4105"/>
    <w:rsid w:val="009A592E"/>
    <w:rsid w:val="009A5E27"/>
    <w:rsid w:val="009A72FA"/>
    <w:rsid w:val="009A74BE"/>
    <w:rsid w:val="009B186A"/>
    <w:rsid w:val="009C355B"/>
    <w:rsid w:val="009D1817"/>
    <w:rsid w:val="009D55A0"/>
    <w:rsid w:val="009D6EFB"/>
    <w:rsid w:val="009E3C74"/>
    <w:rsid w:val="009E403D"/>
    <w:rsid w:val="009E5529"/>
    <w:rsid w:val="009E5EB5"/>
    <w:rsid w:val="009E6F7C"/>
    <w:rsid w:val="009F1E0A"/>
    <w:rsid w:val="009F1F1D"/>
    <w:rsid w:val="009F3EF9"/>
    <w:rsid w:val="009F4B78"/>
    <w:rsid w:val="00A0118C"/>
    <w:rsid w:val="00A0199D"/>
    <w:rsid w:val="00A02C7C"/>
    <w:rsid w:val="00A0471C"/>
    <w:rsid w:val="00A10833"/>
    <w:rsid w:val="00A11091"/>
    <w:rsid w:val="00A17252"/>
    <w:rsid w:val="00A23918"/>
    <w:rsid w:val="00A24611"/>
    <w:rsid w:val="00A267E6"/>
    <w:rsid w:val="00A26BEA"/>
    <w:rsid w:val="00A27404"/>
    <w:rsid w:val="00A27FAB"/>
    <w:rsid w:val="00A3078F"/>
    <w:rsid w:val="00A32874"/>
    <w:rsid w:val="00A334AC"/>
    <w:rsid w:val="00A34087"/>
    <w:rsid w:val="00A36746"/>
    <w:rsid w:val="00A415F0"/>
    <w:rsid w:val="00A47BFD"/>
    <w:rsid w:val="00A50108"/>
    <w:rsid w:val="00A541A1"/>
    <w:rsid w:val="00A60279"/>
    <w:rsid w:val="00A639CD"/>
    <w:rsid w:val="00A668B3"/>
    <w:rsid w:val="00A675B7"/>
    <w:rsid w:val="00A7555B"/>
    <w:rsid w:val="00A7606F"/>
    <w:rsid w:val="00A7710D"/>
    <w:rsid w:val="00A801EE"/>
    <w:rsid w:val="00A8052A"/>
    <w:rsid w:val="00A85190"/>
    <w:rsid w:val="00A87050"/>
    <w:rsid w:val="00A87794"/>
    <w:rsid w:val="00A90B7C"/>
    <w:rsid w:val="00A92A83"/>
    <w:rsid w:val="00A944E3"/>
    <w:rsid w:val="00A96043"/>
    <w:rsid w:val="00AB09E7"/>
    <w:rsid w:val="00AB428E"/>
    <w:rsid w:val="00AB5E40"/>
    <w:rsid w:val="00AB6874"/>
    <w:rsid w:val="00AB7CCA"/>
    <w:rsid w:val="00AC01A3"/>
    <w:rsid w:val="00AC065A"/>
    <w:rsid w:val="00AC507D"/>
    <w:rsid w:val="00AC6F18"/>
    <w:rsid w:val="00AD2FCB"/>
    <w:rsid w:val="00AD38AF"/>
    <w:rsid w:val="00AD46AA"/>
    <w:rsid w:val="00AD65A9"/>
    <w:rsid w:val="00AE049E"/>
    <w:rsid w:val="00AE6093"/>
    <w:rsid w:val="00AE614A"/>
    <w:rsid w:val="00AE774B"/>
    <w:rsid w:val="00AF1023"/>
    <w:rsid w:val="00B00E55"/>
    <w:rsid w:val="00B0354E"/>
    <w:rsid w:val="00B03A98"/>
    <w:rsid w:val="00B117F7"/>
    <w:rsid w:val="00B16551"/>
    <w:rsid w:val="00B215DA"/>
    <w:rsid w:val="00B21DD3"/>
    <w:rsid w:val="00B221DF"/>
    <w:rsid w:val="00B228B3"/>
    <w:rsid w:val="00B22E90"/>
    <w:rsid w:val="00B265F0"/>
    <w:rsid w:val="00B3293A"/>
    <w:rsid w:val="00B35F90"/>
    <w:rsid w:val="00B40875"/>
    <w:rsid w:val="00B40DF1"/>
    <w:rsid w:val="00B43111"/>
    <w:rsid w:val="00B50FCB"/>
    <w:rsid w:val="00B51E77"/>
    <w:rsid w:val="00B561A3"/>
    <w:rsid w:val="00B620FE"/>
    <w:rsid w:val="00B6244A"/>
    <w:rsid w:val="00B63F74"/>
    <w:rsid w:val="00B64696"/>
    <w:rsid w:val="00B64727"/>
    <w:rsid w:val="00B64AE1"/>
    <w:rsid w:val="00B66C19"/>
    <w:rsid w:val="00B6751C"/>
    <w:rsid w:val="00B70AC5"/>
    <w:rsid w:val="00B70C43"/>
    <w:rsid w:val="00B726CE"/>
    <w:rsid w:val="00B775FC"/>
    <w:rsid w:val="00B80092"/>
    <w:rsid w:val="00B803F0"/>
    <w:rsid w:val="00B821F4"/>
    <w:rsid w:val="00B87419"/>
    <w:rsid w:val="00B9156F"/>
    <w:rsid w:val="00B95393"/>
    <w:rsid w:val="00B9543A"/>
    <w:rsid w:val="00B96506"/>
    <w:rsid w:val="00BA102B"/>
    <w:rsid w:val="00BA1734"/>
    <w:rsid w:val="00BA1B2D"/>
    <w:rsid w:val="00BA2555"/>
    <w:rsid w:val="00BA4A82"/>
    <w:rsid w:val="00BA6CC0"/>
    <w:rsid w:val="00BB09DF"/>
    <w:rsid w:val="00BB0DD6"/>
    <w:rsid w:val="00BB16BE"/>
    <w:rsid w:val="00BB68E2"/>
    <w:rsid w:val="00BB6C43"/>
    <w:rsid w:val="00BB7D7B"/>
    <w:rsid w:val="00BC1AD2"/>
    <w:rsid w:val="00BC20CC"/>
    <w:rsid w:val="00BC361A"/>
    <w:rsid w:val="00BC7131"/>
    <w:rsid w:val="00BD096F"/>
    <w:rsid w:val="00BD0D38"/>
    <w:rsid w:val="00BD30EC"/>
    <w:rsid w:val="00BD4903"/>
    <w:rsid w:val="00BD5EEE"/>
    <w:rsid w:val="00BE18F8"/>
    <w:rsid w:val="00BE3D9E"/>
    <w:rsid w:val="00BE4632"/>
    <w:rsid w:val="00BF2573"/>
    <w:rsid w:val="00BF3301"/>
    <w:rsid w:val="00BF361B"/>
    <w:rsid w:val="00BF52DB"/>
    <w:rsid w:val="00BF6058"/>
    <w:rsid w:val="00BF7809"/>
    <w:rsid w:val="00C01A11"/>
    <w:rsid w:val="00C03FE9"/>
    <w:rsid w:val="00C06421"/>
    <w:rsid w:val="00C1493A"/>
    <w:rsid w:val="00C24B5E"/>
    <w:rsid w:val="00C35B2C"/>
    <w:rsid w:val="00C4378D"/>
    <w:rsid w:val="00C447E2"/>
    <w:rsid w:val="00C44E5D"/>
    <w:rsid w:val="00C4577C"/>
    <w:rsid w:val="00C46BAF"/>
    <w:rsid w:val="00C470A8"/>
    <w:rsid w:val="00C47C61"/>
    <w:rsid w:val="00C50F66"/>
    <w:rsid w:val="00C56F3D"/>
    <w:rsid w:val="00C57332"/>
    <w:rsid w:val="00C652F0"/>
    <w:rsid w:val="00C717D5"/>
    <w:rsid w:val="00C72F07"/>
    <w:rsid w:val="00C746F9"/>
    <w:rsid w:val="00C775FD"/>
    <w:rsid w:val="00C830CF"/>
    <w:rsid w:val="00C83F79"/>
    <w:rsid w:val="00C91443"/>
    <w:rsid w:val="00C9314B"/>
    <w:rsid w:val="00C94D9B"/>
    <w:rsid w:val="00C950FE"/>
    <w:rsid w:val="00C96C55"/>
    <w:rsid w:val="00C97111"/>
    <w:rsid w:val="00C9779E"/>
    <w:rsid w:val="00CA283B"/>
    <w:rsid w:val="00CA3052"/>
    <w:rsid w:val="00CA7C80"/>
    <w:rsid w:val="00CB29E2"/>
    <w:rsid w:val="00CB2C87"/>
    <w:rsid w:val="00CB4CD0"/>
    <w:rsid w:val="00CD1915"/>
    <w:rsid w:val="00CD249A"/>
    <w:rsid w:val="00CD64B0"/>
    <w:rsid w:val="00CE166B"/>
    <w:rsid w:val="00CE5037"/>
    <w:rsid w:val="00CE65CF"/>
    <w:rsid w:val="00CF21C5"/>
    <w:rsid w:val="00CF6A91"/>
    <w:rsid w:val="00CF7841"/>
    <w:rsid w:val="00D00F3E"/>
    <w:rsid w:val="00D02FD3"/>
    <w:rsid w:val="00D037FA"/>
    <w:rsid w:val="00D12735"/>
    <w:rsid w:val="00D1365E"/>
    <w:rsid w:val="00D15A04"/>
    <w:rsid w:val="00D16EE0"/>
    <w:rsid w:val="00D23CBC"/>
    <w:rsid w:val="00D37ACB"/>
    <w:rsid w:val="00D41F76"/>
    <w:rsid w:val="00D4347A"/>
    <w:rsid w:val="00D44BFB"/>
    <w:rsid w:val="00D4587B"/>
    <w:rsid w:val="00D45AC3"/>
    <w:rsid w:val="00D46DFD"/>
    <w:rsid w:val="00D53A3A"/>
    <w:rsid w:val="00D622DB"/>
    <w:rsid w:val="00D63A7F"/>
    <w:rsid w:val="00D645EB"/>
    <w:rsid w:val="00D6520F"/>
    <w:rsid w:val="00D71651"/>
    <w:rsid w:val="00D71802"/>
    <w:rsid w:val="00D7234B"/>
    <w:rsid w:val="00D7282E"/>
    <w:rsid w:val="00D72953"/>
    <w:rsid w:val="00D73C6E"/>
    <w:rsid w:val="00D74120"/>
    <w:rsid w:val="00D80490"/>
    <w:rsid w:val="00D82A43"/>
    <w:rsid w:val="00D86CC3"/>
    <w:rsid w:val="00D91410"/>
    <w:rsid w:val="00D9281B"/>
    <w:rsid w:val="00D94FA2"/>
    <w:rsid w:val="00D95424"/>
    <w:rsid w:val="00DA26B1"/>
    <w:rsid w:val="00DA462E"/>
    <w:rsid w:val="00DA5212"/>
    <w:rsid w:val="00DB2089"/>
    <w:rsid w:val="00DB453D"/>
    <w:rsid w:val="00DB7237"/>
    <w:rsid w:val="00DC2049"/>
    <w:rsid w:val="00DC2CAA"/>
    <w:rsid w:val="00DD4745"/>
    <w:rsid w:val="00DE051C"/>
    <w:rsid w:val="00DE2FD7"/>
    <w:rsid w:val="00DE34F7"/>
    <w:rsid w:val="00DE46FB"/>
    <w:rsid w:val="00DE4E35"/>
    <w:rsid w:val="00DE5406"/>
    <w:rsid w:val="00DF074F"/>
    <w:rsid w:val="00DF1AFB"/>
    <w:rsid w:val="00DF5FF8"/>
    <w:rsid w:val="00DF6D18"/>
    <w:rsid w:val="00E0242C"/>
    <w:rsid w:val="00E02CBD"/>
    <w:rsid w:val="00E05BF1"/>
    <w:rsid w:val="00E06113"/>
    <w:rsid w:val="00E07B91"/>
    <w:rsid w:val="00E223EE"/>
    <w:rsid w:val="00E25080"/>
    <w:rsid w:val="00E261FC"/>
    <w:rsid w:val="00E27799"/>
    <w:rsid w:val="00E30082"/>
    <w:rsid w:val="00E32343"/>
    <w:rsid w:val="00E33952"/>
    <w:rsid w:val="00E3585E"/>
    <w:rsid w:val="00E36AC6"/>
    <w:rsid w:val="00E37603"/>
    <w:rsid w:val="00E40236"/>
    <w:rsid w:val="00E407E0"/>
    <w:rsid w:val="00E418D1"/>
    <w:rsid w:val="00E43C70"/>
    <w:rsid w:val="00E46BBE"/>
    <w:rsid w:val="00E46F80"/>
    <w:rsid w:val="00E5271A"/>
    <w:rsid w:val="00E628CF"/>
    <w:rsid w:val="00E62A05"/>
    <w:rsid w:val="00E64BA0"/>
    <w:rsid w:val="00E76941"/>
    <w:rsid w:val="00E7777B"/>
    <w:rsid w:val="00E83CA6"/>
    <w:rsid w:val="00E87A53"/>
    <w:rsid w:val="00E93903"/>
    <w:rsid w:val="00E93D89"/>
    <w:rsid w:val="00E94811"/>
    <w:rsid w:val="00EA0AE9"/>
    <w:rsid w:val="00EA2631"/>
    <w:rsid w:val="00EA2780"/>
    <w:rsid w:val="00EA4023"/>
    <w:rsid w:val="00EA4449"/>
    <w:rsid w:val="00EA51C2"/>
    <w:rsid w:val="00EA7CCE"/>
    <w:rsid w:val="00EA7F72"/>
    <w:rsid w:val="00EB6CC1"/>
    <w:rsid w:val="00EB6DDA"/>
    <w:rsid w:val="00EC0C64"/>
    <w:rsid w:val="00EC2410"/>
    <w:rsid w:val="00EC304C"/>
    <w:rsid w:val="00EC70C3"/>
    <w:rsid w:val="00ED65A8"/>
    <w:rsid w:val="00ED71D2"/>
    <w:rsid w:val="00EE269F"/>
    <w:rsid w:val="00EE2754"/>
    <w:rsid w:val="00EE4492"/>
    <w:rsid w:val="00EE52A4"/>
    <w:rsid w:val="00EE6343"/>
    <w:rsid w:val="00EE6A78"/>
    <w:rsid w:val="00EE7089"/>
    <w:rsid w:val="00EF0BD2"/>
    <w:rsid w:val="00EF4D19"/>
    <w:rsid w:val="00EF73F0"/>
    <w:rsid w:val="00F0023A"/>
    <w:rsid w:val="00F016F6"/>
    <w:rsid w:val="00F03699"/>
    <w:rsid w:val="00F04477"/>
    <w:rsid w:val="00F04D64"/>
    <w:rsid w:val="00F05459"/>
    <w:rsid w:val="00F1218C"/>
    <w:rsid w:val="00F13544"/>
    <w:rsid w:val="00F14298"/>
    <w:rsid w:val="00F1753D"/>
    <w:rsid w:val="00F20DB9"/>
    <w:rsid w:val="00F20F42"/>
    <w:rsid w:val="00F2214D"/>
    <w:rsid w:val="00F24343"/>
    <w:rsid w:val="00F35263"/>
    <w:rsid w:val="00F37EE3"/>
    <w:rsid w:val="00F42033"/>
    <w:rsid w:val="00F466C7"/>
    <w:rsid w:val="00F46C61"/>
    <w:rsid w:val="00F47FB9"/>
    <w:rsid w:val="00F500DE"/>
    <w:rsid w:val="00F5509C"/>
    <w:rsid w:val="00F553AD"/>
    <w:rsid w:val="00F621DB"/>
    <w:rsid w:val="00F62A59"/>
    <w:rsid w:val="00F6611E"/>
    <w:rsid w:val="00F71DFC"/>
    <w:rsid w:val="00F740DE"/>
    <w:rsid w:val="00F745B3"/>
    <w:rsid w:val="00F7599E"/>
    <w:rsid w:val="00F7654C"/>
    <w:rsid w:val="00F91D01"/>
    <w:rsid w:val="00F935E8"/>
    <w:rsid w:val="00F94C12"/>
    <w:rsid w:val="00FA01CB"/>
    <w:rsid w:val="00FA0784"/>
    <w:rsid w:val="00FA6364"/>
    <w:rsid w:val="00FC7B87"/>
    <w:rsid w:val="00FD20E3"/>
    <w:rsid w:val="00FD5ACB"/>
    <w:rsid w:val="00FF06F0"/>
    <w:rsid w:val="00FF1F09"/>
    <w:rsid w:val="00FF242D"/>
    <w:rsid w:val="00FF606D"/>
    <w:rsid w:val="00FF6EE0"/>
    <w:rsid w:val="00FF7C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ff9"/>
    </o:shapedefaults>
    <o:shapelayout v:ext="edit">
      <o:idmap v:ext="edit" data="1"/>
    </o:shapelayout>
  </w:shapeDefaults>
  <w:decimalSymbol w:val=","/>
  <w:listSeparator w:val=";"/>
  <w14:docId w14:val="7327DDBB"/>
  <w15:docId w15:val="{ED996911-59E5-4D55-90BC-92DBA3C8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93325"/>
    <w:rPr>
      <w:sz w:val="24"/>
      <w:szCs w:val="24"/>
      <w:lang w:eastAsia="nl-NL"/>
    </w:rPr>
  </w:style>
  <w:style w:type="paragraph" w:styleId="Kop1">
    <w:name w:val="heading 1"/>
    <w:basedOn w:val="Standaard"/>
    <w:next w:val="Standaard"/>
    <w:qFormat/>
    <w:rsid w:val="00793325"/>
    <w:pPr>
      <w:keepNext/>
      <w:outlineLvl w:val="0"/>
    </w:pPr>
    <w:rPr>
      <w:b/>
      <w:sz w:val="20"/>
    </w:rPr>
  </w:style>
  <w:style w:type="paragraph" w:styleId="Kop2">
    <w:name w:val="heading 2"/>
    <w:basedOn w:val="Standaard"/>
    <w:next w:val="Standaard"/>
    <w:qFormat/>
    <w:rsid w:val="00793325"/>
    <w:pPr>
      <w:keepNext/>
      <w:widowControl w:val="0"/>
      <w:autoSpaceDE w:val="0"/>
      <w:autoSpaceDN w:val="0"/>
      <w:adjustRightInd w:val="0"/>
      <w:outlineLvl w:val="1"/>
    </w:pPr>
    <w:rPr>
      <w:szCs w:val="20"/>
    </w:rPr>
  </w:style>
  <w:style w:type="paragraph" w:styleId="Kop3">
    <w:name w:val="heading 3"/>
    <w:basedOn w:val="Standaard"/>
    <w:next w:val="Standaard"/>
    <w:qFormat/>
    <w:rsid w:val="00793325"/>
    <w:pPr>
      <w:keepNext/>
      <w:widowControl w:val="0"/>
      <w:autoSpaceDE w:val="0"/>
      <w:autoSpaceDN w:val="0"/>
      <w:adjustRightInd w:val="0"/>
      <w:ind w:left="2880"/>
      <w:outlineLvl w:val="2"/>
    </w:pPr>
    <w:rPr>
      <w:b/>
      <w:bCs/>
      <w:szCs w:val="20"/>
    </w:rPr>
  </w:style>
  <w:style w:type="paragraph" w:styleId="Kop4">
    <w:name w:val="heading 4"/>
    <w:basedOn w:val="Standaard"/>
    <w:next w:val="Standaard"/>
    <w:qFormat/>
    <w:rsid w:val="00793325"/>
    <w:pPr>
      <w:keepNext/>
      <w:widowControl w:val="0"/>
      <w:autoSpaceDE w:val="0"/>
      <w:autoSpaceDN w:val="0"/>
      <w:adjustRightInd w:val="0"/>
      <w:ind w:left="2160" w:firstLine="720"/>
      <w:outlineLvl w:val="3"/>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93325"/>
    <w:pPr>
      <w:jc w:val="center"/>
    </w:pPr>
    <w:rPr>
      <w:rFonts w:ascii="Arial" w:hAnsi="Arial" w:cs="Arial"/>
      <w:b/>
      <w:bCs/>
      <w:i/>
      <w:iCs/>
      <w:sz w:val="28"/>
      <w:szCs w:val="28"/>
    </w:rPr>
  </w:style>
  <w:style w:type="character" w:styleId="Paginanummer">
    <w:name w:val="page number"/>
    <w:basedOn w:val="Standaardalinea-lettertype"/>
    <w:rsid w:val="00793325"/>
  </w:style>
  <w:style w:type="paragraph" w:styleId="Voettekst">
    <w:name w:val="footer"/>
    <w:basedOn w:val="Standaard"/>
    <w:link w:val="VoettekstChar"/>
    <w:uiPriority w:val="99"/>
    <w:rsid w:val="00793325"/>
    <w:pPr>
      <w:tabs>
        <w:tab w:val="center" w:pos="4536"/>
        <w:tab w:val="right" w:pos="9072"/>
      </w:tabs>
    </w:pPr>
    <w:rPr>
      <w:szCs w:val="20"/>
      <w:lang w:val="nl-NL"/>
    </w:rPr>
  </w:style>
  <w:style w:type="paragraph" w:styleId="Plattetekstinspringen">
    <w:name w:val="Body Text Indent"/>
    <w:basedOn w:val="Standaard"/>
    <w:rsid w:val="00793325"/>
    <w:pPr>
      <w:ind w:left="360"/>
    </w:pPr>
  </w:style>
  <w:style w:type="paragraph" w:styleId="Plattetekst">
    <w:name w:val="Body Text"/>
    <w:basedOn w:val="Standaard"/>
    <w:rsid w:val="00793325"/>
    <w:pPr>
      <w:widowControl w:val="0"/>
      <w:autoSpaceDE w:val="0"/>
      <w:autoSpaceDN w:val="0"/>
      <w:adjustRightInd w:val="0"/>
    </w:pPr>
    <w:rPr>
      <w:szCs w:val="20"/>
    </w:rPr>
  </w:style>
  <w:style w:type="paragraph" w:styleId="Ballontekst">
    <w:name w:val="Balloon Text"/>
    <w:basedOn w:val="Standaard"/>
    <w:semiHidden/>
    <w:rsid w:val="00C46BAF"/>
    <w:rPr>
      <w:rFonts w:ascii="Tahoma" w:hAnsi="Tahoma" w:cs="Tahoma"/>
      <w:sz w:val="16"/>
      <w:szCs w:val="16"/>
    </w:rPr>
  </w:style>
  <w:style w:type="character" w:styleId="Hyperlink">
    <w:name w:val="Hyperlink"/>
    <w:rsid w:val="00042A32"/>
    <w:rPr>
      <w:color w:val="0000FF"/>
      <w:u w:val="single"/>
    </w:rPr>
  </w:style>
  <w:style w:type="paragraph" w:styleId="Documentstructuur">
    <w:name w:val="Document Map"/>
    <w:basedOn w:val="Standaard"/>
    <w:semiHidden/>
    <w:rsid w:val="005E71D7"/>
    <w:pPr>
      <w:shd w:val="clear" w:color="auto" w:fill="000080"/>
    </w:pPr>
    <w:rPr>
      <w:rFonts w:ascii="Tahoma" w:hAnsi="Tahoma" w:cs="Tahoma"/>
    </w:rPr>
  </w:style>
  <w:style w:type="character" w:styleId="Zwaar">
    <w:name w:val="Strong"/>
    <w:qFormat/>
    <w:rsid w:val="00000302"/>
    <w:rPr>
      <w:b/>
      <w:bCs/>
    </w:rPr>
  </w:style>
  <w:style w:type="character" w:styleId="Nadruk">
    <w:name w:val="Emphasis"/>
    <w:qFormat/>
    <w:rsid w:val="00000302"/>
    <w:rPr>
      <w:i/>
      <w:iCs/>
    </w:rPr>
  </w:style>
  <w:style w:type="paragraph" w:styleId="Koptekst">
    <w:name w:val="header"/>
    <w:basedOn w:val="Standaard"/>
    <w:link w:val="KoptekstChar"/>
    <w:rsid w:val="007A3B44"/>
    <w:pPr>
      <w:tabs>
        <w:tab w:val="center" w:pos="4536"/>
        <w:tab w:val="right" w:pos="9072"/>
      </w:tabs>
    </w:pPr>
  </w:style>
  <w:style w:type="character" w:customStyle="1" w:styleId="KoptekstChar">
    <w:name w:val="Koptekst Char"/>
    <w:basedOn w:val="Standaardalinea-lettertype"/>
    <w:link w:val="Koptekst"/>
    <w:rsid w:val="007A3B44"/>
    <w:rPr>
      <w:sz w:val="24"/>
      <w:szCs w:val="24"/>
      <w:lang w:eastAsia="nl-NL"/>
    </w:rPr>
  </w:style>
  <w:style w:type="character" w:customStyle="1" w:styleId="VoettekstChar">
    <w:name w:val="Voettekst Char"/>
    <w:basedOn w:val="Standaardalinea-lettertype"/>
    <w:link w:val="Voettekst"/>
    <w:uiPriority w:val="99"/>
    <w:rsid w:val="007A3B44"/>
    <w:rPr>
      <w:sz w:val="24"/>
      <w:lang w:val="nl-NL" w:eastAsia="nl-NL"/>
    </w:rPr>
  </w:style>
  <w:style w:type="paragraph" w:styleId="Normaalweb">
    <w:name w:val="Normal (Web)"/>
    <w:basedOn w:val="Standaard"/>
    <w:uiPriority w:val="99"/>
    <w:unhideWhenUsed/>
    <w:rsid w:val="00457078"/>
    <w:pPr>
      <w:spacing w:before="100" w:beforeAutospacing="1" w:after="100" w:afterAutospacing="1"/>
    </w:pPr>
    <w:rPr>
      <w:lang w:eastAsia="nl-BE"/>
    </w:rPr>
  </w:style>
  <w:style w:type="paragraph" w:styleId="Lijstalinea">
    <w:name w:val="List Paragraph"/>
    <w:basedOn w:val="Standaard"/>
    <w:uiPriority w:val="34"/>
    <w:qFormat/>
    <w:rsid w:val="00BF2573"/>
    <w:pPr>
      <w:ind w:left="720"/>
      <w:contextualSpacing/>
    </w:pPr>
  </w:style>
  <w:style w:type="character" w:styleId="Onopgelostemelding">
    <w:name w:val="Unresolved Mention"/>
    <w:basedOn w:val="Standaardalinea-lettertype"/>
    <w:uiPriority w:val="99"/>
    <w:semiHidden/>
    <w:unhideWhenUsed/>
    <w:rsid w:val="00367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2826">
      <w:bodyDiv w:val="1"/>
      <w:marLeft w:val="0"/>
      <w:marRight w:val="0"/>
      <w:marTop w:val="0"/>
      <w:marBottom w:val="0"/>
      <w:divBdr>
        <w:top w:val="none" w:sz="0" w:space="0" w:color="auto"/>
        <w:left w:val="none" w:sz="0" w:space="0" w:color="auto"/>
        <w:bottom w:val="none" w:sz="0" w:space="0" w:color="auto"/>
        <w:right w:val="none" w:sz="0" w:space="0" w:color="auto"/>
      </w:divBdr>
      <w:divsChild>
        <w:div w:id="113209334">
          <w:marLeft w:val="0"/>
          <w:marRight w:val="0"/>
          <w:marTop w:val="0"/>
          <w:marBottom w:val="0"/>
          <w:divBdr>
            <w:top w:val="none" w:sz="0" w:space="0" w:color="auto"/>
            <w:left w:val="none" w:sz="0" w:space="0" w:color="auto"/>
            <w:bottom w:val="none" w:sz="0" w:space="0" w:color="auto"/>
            <w:right w:val="none" w:sz="0" w:space="0" w:color="auto"/>
          </w:divBdr>
        </w:div>
        <w:div w:id="833570081">
          <w:marLeft w:val="0"/>
          <w:marRight w:val="0"/>
          <w:marTop w:val="0"/>
          <w:marBottom w:val="0"/>
          <w:divBdr>
            <w:top w:val="none" w:sz="0" w:space="0" w:color="auto"/>
            <w:left w:val="none" w:sz="0" w:space="0" w:color="auto"/>
            <w:bottom w:val="none" w:sz="0" w:space="0" w:color="auto"/>
            <w:right w:val="none" w:sz="0" w:space="0" w:color="auto"/>
          </w:divBdr>
        </w:div>
        <w:div w:id="1572352331">
          <w:marLeft w:val="0"/>
          <w:marRight w:val="0"/>
          <w:marTop w:val="0"/>
          <w:marBottom w:val="0"/>
          <w:divBdr>
            <w:top w:val="none" w:sz="0" w:space="0" w:color="auto"/>
            <w:left w:val="none" w:sz="0" w:space="0" w:color="auto"/>
            <w:bottom w:val="none" w:sz="0" w:space="0" w:color="auto"/>
            <w:right w:val="none" w:sz="0" w:space="0" w:color="auto"/>
          </w:divBdr>
        </w:div>
      </w:divsChild>
    </w:div>
    <w:div w:id="162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46287158">
          <w:marLeft w:val="0"/>
          <w:marRight w:val="0"/>
          <w:marTop w:val="0"/>
          <w:marBottom w:val="0"/>
          <w:divBdr>
            <w:top w:val="none" w:sz="0" w:space="0" w:color="auto"/>
            <w:left w:val="none" w:sz="0" w:space="0" w:color="auto"/>
            <w:bottom w:val="none" w:sz="0" w:space="0" w:color="auto"/>
            <w:right w:val="none" w:sz="0" w:space="0" w:color="auto"/>
          </w:divBdr>
          <w:divsChild>
            <w:div w:id="450632840">
              <w:marLeft w:val="0"/>
              <w:marRight w:val="0"/>
              <w:marTop w:val="0"/>
              <w:marBottom w:val="0"/>
              <w:divBdr>
                <w:top w:val="none" w:sz="0" w:space="0" w:color="auto"/>
                <w:left w:val="none" w:sz="0" w:space="0" w:color="auto"/>
                <w:bottom w:val="none" w:sz="0" w:space="0" w:color="auto"/>
                <w:right w:val="none" w:sz="0" w:space="0" w:color="auto"/>
              </w:divBdr>
            </w:div>
            <w:div w:id="726033050">
              <w:marLeft w:val="0"/>
              <w:marRight w:val="0"/>
              <w:marTop w:val="0"/>
              <w:marBottom w:val="0"/>
              <w:divBdr>
                <w:top w:val="none" w:sz="0" w:space="0" w:color="auto"/>
                <w:left w:val="none" w:sz="0" w:space="0" w:color="auto"/>
                <w:bottom w:val="none" w:sz="0" w:space="0" w:color="auto"/>
                <w:right w:val="none" w:sz="0" w:space="0" w:color="auto"/>
              </w:divBdr>
            </w:div>
            <w:div w:id="766534483">
              <w:marLeft w:val="0"/>
              <w:marRight w:val="0"/>
              <w:marTop w:val="0"/>
              <w:marBottom w:val="0"/>
              <w:divBdr>
                <w:top w:val="none" w:sz="0" w:space="0" w:color="auto"/>
                <w:left w:val="none" w:sz="0" w:space="0" w:color="auto"/>
                <w:bottom w:val="none" w:sz="0" w:space="0" w:color="auto"/>
                <w:right w:val="none" w:sz="0" w:space="0" w:color="auto"/>
              </w:divBdr>
            </w:div>
            <w:div w:id="1265068842">
              <w:marLeft w:val="0"/>
              <w:marRight w:val="0"/>
              <w:marTop w:val="0"/>
              <w:marBottom w:val="0"/>
              <w:divBdr>
                <w:top w:val="none" w:sz="0" w:space="0" w:color="auto"/>
                <w:left w:val="none" w:sz="0" w:space="0" w:color="auto"/>
                <w:bottom w:val="none" w:sz="0" w:space="0" w:color="auto"/>
                <w:right w:val="none" w:sz="0" w:space="0" w:color="auto"/>
              </w:divBdr>
            </w:div>
            <w:div w:id="1647853520">
              <w:marLeft w:val="0"/>
              <w:marRight w:val="0"/>
              <w:marTop w:val="0"/>
              <w:marBottom w:val="0"/>
              <w:divBdr>
                <w:top w:val="none" w:sz="0" w:space="0" w:color="auto"/>
                <w:left w:val="none" w:sz="0" w:space="0" w:color="auto"/>
                <w:bottom w:val="none" w:sz="0" w:space="0" w:color="auto"/>
                <w:right w:val="none" w:sz="0" w:space="0" w:color="auto"/>
              </w:divBdr>
            </w:div>
            <w:div w:id="21458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M.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5F78-1193-4E8A-B63D-7203747F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7452</CharactersWithSpaces>
  <SharedDoc>false</SharedDoc>
  <HLinks>
    <vt:vector size="12" baseType="variant">
      <vt:variant>
        <vt:i4>7602266</vt:i4>
      </vt:variant>
      <vt:variant>
        <vt:i4>11</vt:i4>
      </vt:variant>
      <vt:variant>
        <vt:i4>0</vt:i4>
      </vt:variant>
      <vt:variant>
        <vt:i4>5</vt:i4>
      </vt:variant>
      <vt:variant>
        <vt:lpwstr>mailto:lavanoorderkempen@telenet.be</vt:lpwstr>
      </vt:variant>
      <vt:variant>
        <vt:lpwstr/>
      </vt:variant>
      <vt:variant>
        <vt:i4>7602266</vt:i4>
      </vt:variant>
      <vt:variant>
        <vt:i4>5</vt:i4>
      </vt:variant>
      <vt:variant>
        <vt:i4>0</vt:i4>
      </vt:variant>
      <vt:variant>
        <vt:i4>5</vt:i4>
      </vt:variant>
      <vt:variant>
        <vt:lpwstr>mailto:lavanoorderkempen@telenet.be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 tevreden Microsoft Office-gebruiker</dc:creator>
  <cp:lastModifiedBy>Elst</cp:lastModifiedBy>
  <cp:revision>2</cp:revision>
  <cp:lastPrinted>2016-08-12T18:58:00Z</cp:lastPrinted>
  <dcterms:created xsi:type="dcterms:W3CDTF">2019-09-24T16:02:00Z</dcterms:created>
  <dcterms:modified xsi:type="dcterms:W3CDTF">2019-09-24T16:02:00Z</dcterms:modified>
</cp:coreProperties>
</file>